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158" w:rsidRDefault="00A53C84" w:rsidP="000674C9">
      <w:pPr>
        <w:ind w:right="850"/>
        <w:jc w:val="center"/>
      </w:pPr>
      <w:r>
        <w:rPr>
          <w:noProof/>
          <w:lang w:val="de-DE" w:eastAsia="de-DE"/>
        </w:rPr>
        <w:drawing>
          <wp:anchor distT="0" distB="0" distL="114300" distR="114300" simplePos="0" relativeHeight="251644416" behindDoc="0" locked="0" layoutInCell="1" allowOverlap="1">
            <wp:simplePos x="0" y="0"/>
            <wp:positionH relativeFrom="column">
              <wp:posOffset>4583748</wp:posOffset>
            </wp:positionH>
            <wp:positionV relativeFrom="paragraph">
              <wp:posOffset>-991394</wp:posOffset>
            </wp:positionV>
            <wp:extent cx="1883886" cy="792956"/>
            <wp:effectExtent l="19050" t="0" r="2064" b="0"/>
            <wp:wrapNone/>
            <wp:docPr id="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cstate="print"/>
                    <a:srcRect/>
                    <a:stretch>
                      <a:fillRect/>
                    </a:stretch>
                  </pic:blipFill>
                  <pic:spPr bwMode="auto">
                    <a:xfrm>
                      <a:off x="0" y="0"/>
                      <a:ext cx="1883886" cy="792956"/>
                    </a:xfrm>
                    <a:prstGeom prst="rect">
                      <a:avLst/>
                    </a:prstGeom>
                    <a:noFill/>
                    <a:ln w="9525">
                      <a:noFill/>
                      <a:miter lim="800000"/>
                      <a:headEnd/>
                      <a:tailEnd/>
                    </a:ln>
                    <a:effectLst/>
                  </pic:spPr>
                </pic:pic>
              </a:graphicData>
            </a:graphic>
          </wp:anchor>
        </w:drawing>
      </w:r>
    </w:p>
    <w:p w:rsidR="005E6158" w:rsidRPr="005E6158" w:rsidRDefault="005E6158" w:rsidP="000674C9">
      <w:pPr>
        <w:ind w:right="850"/>
        <w:rPr>
          <w:sz w:val="32"/>
        </w:rPr>
      </w:pPr>
      <w:r w:rsidRPr="005E6158">
        <w:rPr>
          <w:sz w:val="32"/>
          <w:lang w:val="de-DE"/>
        </w:rPr>
        <w:t>Neues Programm</w:t>
      </w:r>
    </w:p>
    <w:p w:rsidR="005E6158" w:rsidRPr="002C3154" w:rsidRDefault="00611519" w:rsidP="000674C9">
      <w:pPr>
        <w:ind w:right="850"/>
        <w:rPr>
          <w:sz w:val="32"/>
          <w:lang w:val="en-US"/>
        </w:rPr>
      </w:pPr>
      <w:r>
        <w:rPr>
          <w:sz w:val="32"/>
          <w:lang w:val="de-DE"/>
        </w:rPr>
        <w:t xml:space="preserve">Uraufführung Theater </w:t>
      </w:r>
      <w:proofErr w:type="spellStart"/>
      <w:r>
        <w:rPr>
          <w:sz w:val="32"/>
          <w:lang w:val="de-DE"/>
        </w:rPr>
        <w:t>Sto</w:t>
      </w:r>
      <w:r w:rsidR="005E6158" w:rsidRPr="005E6158">
        <w:rPr>
          <w:sz w:val="32"/>
          <w:lang w:val="de-DE"/>
        </w:rPr>
        <w:t>k</w:t>
      </w:r>
      <w:proofErr w:type="spellEnd"/>
      <w:r w:rsidR="005E6158" w:rsidRPr="005E6158">
        <w:rPr>
          <w:sz w:val="32"/>
          <w:lang w:val="de-DE"/>
        </w:rPr>
        <w:t xml:space="preserve">, </w:t>
      </w:r>
      <w:r w:rsidR="000A5A1D">
        <w:rPr>
          <w:sz w:val="32"/>
          <w:lang w:val="de-DE"/>
        </w:rPr>
        <w:t xml:space="preserve">6. </w:t>
      </w:r>
      <w:proofErr w:type="spellStart"/>
      <w:r w:rsidR="000A5A1D" w:rsidRPr="002C3154">
        <w:rPr>
          <w:sz w:val="32"/>
          <w:lang w:val="en-US"/>
        </w:rPr>
        <w:t>März</w:t>
      </w:r>
      <w:proofErr w:type="spellEnd"/>
      <w:r w:rsidR="000A5A1D" w:rsidRPr="002C3154">
        <w:rPr>
          <w:sz w:val="32"/>
          <w:lang w:val="en-US"/>
        </w:rPr>
        <w:t xml:space="preserve"> 2013</w:t>
      </w:r>
    </w:p>
    <w:p w:rsidR="005E6158" w:rsidRPr="002C3154" w:rsidRDefault="005E6158" w:rsidP="000674C9">
      <w:pPr>
        <w:ind w:right="850"/>
        <w:rPr>
          <w:b/>
          <w:bCs/>
          <w:sz w:val="32"/>
          <w:lang w:val="en-US"/>
        </w:rPr>
      </w:pPr>
    </w:p>
    <w:p w:rsidR="005E6158" w:rsidRPr="002C3154" w:rsidRDefault="005E6158" w:rsidP="000674C9">
      <w:pPr>
        <w:ind w:right="850"/>
        <w:rPr>
          <w:b/>
          <w:bCs/>
          <w:sz w:val="32"/>
          <w:lang w:val="en-US"/>
        </w:rPr>
      </w:pPr>
    </w:p>
    <w:p w:rsidR="005E6158" w:rsidRPr="002C3154" w:rsidRDefault="00AF1385" w:rsidP="000674C9">
      <w:pPr>
        <w:ind w:right="850"/>
        <w:rPr>
          <w:sz w:val="52"/>
          <w:lang w:val="en-US"/>
        </w:rPr>
      </w:pPr>
      <w:r w:rsidRPr="002C3154">
        <w:rPr>
          <w:bCs/>
          <w:sz w:val="52"/>
          <w:lang w:val="en-US"/>
        </w:rPr>
        <w:t xml:space="preserve">COLORI – </w:t>
      </w:r>
      <w:proofErr w:type="spellStart"/>
      <w:r w:rsidRPr="002C3154">
        <w:rPr>
          <w:bCs/>
          <w:sz w:val="52"/>
          <w:lang w:val="en-US"/>
        </w:rPr>
        <w:t>i</w:t>
      </w:r>
      <w:proofErr w:type="spellEnd"/>
      <w:r w:rsidR="005E6158" w:rsidRPr="002C3154">
        <w:rPr>
          <w:bCs/>
          <w:sz w:val="52"/>
          <w:lang w:val="en-US"/>
        </w:rPr>
        <w:t xml:space="preserve"> </w:t>
      </w:r>
      <w:proofErr w:type="spellStart"/>
      <w:r w:rsidR="005E6158" w:rsidRPr="002C3154">
        <w:rPr>
          <w:bCs/>
          <w:sz w:val="52"/>
          <w:lang w:val="en-US"/>
        </w:rPr>
        <w:t>canti</w:t>
      </w:r>
      <w:proofErr w:type="spellEnd"/>
      <w:r w:rsidR="005E6158" w:rsidRPr="002C3154">
        <w:rPr>
          <w:bCs/>
          <w:sz w:val="52"/>
          <w:lang w:val="en-US"/>
        </w:rPr>
        <w:t xml:space="preserve"> </w:t>
      </w:r>
      <w:proofErr w:type="gramStart"/>
      <w:r w:rsidR="005E6158" w:rsidRPr="002C3154">
        <w:rPr>
          <w:bCs/>
          <w:sz w:val="52"/>
          <w:lang w:val="en-US"/>
        </w:rPr>
        <w:t>del</w:t>
      </w:r>
      <w:proofErr w:type="gramEnd"/>
      <w:r w:rsidR="005E6158" w:rsidRPr="002C3154">
        <w:rPr>
          <w:bCs/>
          <w:sz w:val="52"/>
          <w:lang w:val="en-US"/>
        </w:rPr>
        <w:t xml:space="preserve"> </w:t>
      </w:r>
      <w:proofErr w:type="spellStart"/>
      <w:r w:rsidR="005E6158" w:rsidRPr="002C3154">
        <w:rPr>
          <w:bCs/>
          <w:sz w:val="52"/>
          <w:lang w:val="en-US"/>
        </w:rPr>
        <w:t>mondo</w:t>
      </w:r>
      <w:proofErr w:type="spellEnd"/>
    </w:p>
    <w:p w:rsidR="005E6158" w:rsidRPr="00C818C1" w:rsidRDefault="00FC1F66" w:rsidP="000674C9">
      <w:pPr>
        <w:ind w:right="850"/>
        <w:rPr>
          <w:sz w:val="32"/>
          <w:lang w:val="de-DE"/>
        </w:rPr>
      </w:pPr>
      <w:r w:rsidRPr="00C818C1">
        <w:rPr>
          <w:sz w:val="32"/>
          <w:lang w:val="de-DE"/>
        </w:rPr>
        <w:t>FARBEN – Gesänge der Welt</w:t>
      </w:r>
    </w:p>
    <w:p w:rsidR="005E6158" w:rsidRDefault="005E6158" w:rsidP="000674C9">
      <w:pPr>
        <w:ind w:right="850"/>
      </w:pPr>
      <w:bookmarkStart w:id="0" w:name="_GoBack"/>
      <w:bookmarkEnd w:id="0"/>
    </w:p>
    <w:p w:rsidR="005E6158" w:rsidRPr="005E6158" w:rsidRDefault="005E6158" w:rsidP="000674C9">
      <w:pPr>
        <w:ind w:right="850"/>
      </w:pPr>
    </w:p>
    <w:p w:rsidR="005E6158" w:rsidRPr="005E6158" w:rsidRDefault="005E6158" w:rsidP="000674C9">
      <w:pPr>
        <w:ind w:right="850"/>
      </w:pPr>
    </w:p>
    <w:p w:rsidR="005E6158" w:rsidRPr="005E6158" w:rsidRDefault="0000530A" w:rsidP="000674C9">
      <w:pPr>
        <w:ind w:right="850"/>
        <w:jc w:val="both"/>
      </w:pPr>
      <w:r>
        <w:rPr>
          <w:rFonts w:cs="Arial"/>
          <w:bCs/>
          <w:i/>
          <w:noProof/>
          <w:sz w:val="22"/>
          <w:szCs w:val="22"/>
          <w:lang w:val="de-DE" w:eastAsia="de-DE"/>
        </w:rPr>
        <w:drawing>
          <wp:anchor distT="0" distB="0" distL="114300" distR="114300" simplePos="0" relativeHeight="251672064" behindDoc="0" locked="0" layoutInCell="1" allowOverlap="1">
            <wp:simplePos x="0" y="0"/>
            <wp:positionH relativeFrom="margin">
              <wp:align>left</wp:align>
            </wp:positionH>
            <wp:positionV relativeFrom="margin">
              <wp:align>center</wp:align>
            </wp:positionV>
            <wp:extent cx="2800350" cy="3735705"/>
            <wp:effectExtent l="19050" t="0" r="0" b="0"/>
            <wp:wrapSquare wrapText="bothSides"/>
            <wp:docPr id="1" name="Grafik 0" descr="12-713_LaLupa_colori_1262b 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713_LaLupa_colori_1262b klein.jpg"/>
                    <pic:cNvPicPr/>
                  </pic:nvPicPr>
                  <pic:blipFill>
                    <a:blip r:embed="rId9" cstate="print"/>
                    <a:stretch>
                      <a:fillRect/>
                    </a:stretch>
                  </pic:blipFill>
                  <pic:spPr>
                    <a:xfrm>
                      <a:off x="0" y="0"/>
                      <a:ext cx="2800350" cy="3735705"/>
                    </a:xfrm>
                    <a:prstGeom prst="rect">
                      <a:avLst/>
                    </a:prstGeom>
                  </pic:spPr>
                </pic:pic>
              </a:graphicData>
            </a:graphic>
          </wp:anchor>
        </w:drawing>
      </w:r>
      <w:r w:rsidR="00FC1F66" w:rsidRPr="00552707">
        <w:rPr>
          <w:rFonts w:cs="Arial"/>
          <w:bCs/>
          <w:i/>
          <w:sz w:val="22"/>
          <w:szCs w:val="22"/>
          <w:lang w:eastAsia="de-CH"/>
        </w:rPr>
        <w:t>«Farben</w:t>
      </w:r>
      <w:r w:rsidR="00FC1F66">
        <w:rPr>
          <w:rFonts w:cs="Arial"/>
          <w:bCs/>
          <w:i/>
          <w:sz w:val="22"/>
          <w:szCs w:val="22"/>
          <w:lang w:eastAsia="de-CH"/>
        </w:rPr>
        <w:t xml:space="preserve">, die uns umgeben, ihre Energien, die um uns und in uns wirken, ihre Kraft: Jede für sich stehen sie für einen Klang, für einen Ton, für eine Empfindung und werden so zu Liedern und Gesängen. Der Kreis der Farben, der als Ganzes die Ganzheit des Menschen darstellt, war der Ausgangspunkt zu meinem neuen Programm COLORI. Vom </w:t>
      </w:r>
      <w:proofErr w:type="spellStart"/>
      <w:r w:rsidR="00FC1F66">
        <w:rPr>
          <w:rFonts w:cs="Arial"/>
          <w:bCs/>
          <w:i/>
          <w:sz w:val="22"/>
          <w:szCs w:val="22"/>
          <w:lang w:eastAsia="de-CH"/>
        </w:rPr>
        <w:t>lebens</w:t>
      </w:r>
      <w:proofErr w:type="spellEnd"/>
      <w:r w:rsidR="00B65E2A">
        <w:rPr>
          <w:rFonts w:cs="Arial"/>
          <w:bCs/>
          <w:i/>
          <w:sz w:val="22"/>
          <w:szCs w:val="22"/>
          <w:lang w:eastAsia="de-CH"/>
        </w:rPr>
        <w:t>-</w:t>
      </w:r>
      <w:r w:rsidR="00FC1F66">
        <w:rPr>
          <w:rFonts w:cs="Arial"/>
          <w:bCs/>
          <w:i/>
          <w:sz w:val="22"/>
          <w:szCs w:val="22"/>
          <w:lang w:eastAsia="de-CH"/>
        </w:rPr>
        <w:t>erfüllten Rot in seiner rohen Kraft des Blutes und der Liebe, über die leuchtende Leidenschaft des Orange zum strahlenden Gelb, vom energiegeladenen Grün über das seelenvolle Blau zum vergeistigten Violett bis hin zum puren Licht, das die Summe aller Farben ist, widme ich jeder Farbe ihre Lieder und Texte, gefunden in der Geschichte vieler Kulturen.»</w:t>
      </w:r>
    </w:p>
    <w:p w:rsidR="005E6158" w:rsidRPr="005E6158" w:rsidRDefault="0000530A" w:rsidP="000674C9">
      <w:pPr>
        <w:ind w:right="850"/>
      </w:pPr>
      <w:r>
        <w:rPr>
          <w:noProof/>
          <w:lang w:val="de-DE" w:eastAsia="de-DE"/>
        </w:rPr>
        <w:drawing>
          <wp:anchor distT="0" distB="0" distL="114300" distR="114300" simplePos="0" relativeHeight="251671040" behindDoc="0" locked="0" layoutInCell="1" allowOverlap="1">
            <wp:simplePos x="0" y="0"/>
            <wp:positionH relativeFrom="column">
              <wp:posOffset>1280795</wp:posOffset>
            </wp:positionH>
            <wp:positionV relativeFrom="paragraph">
              <wp:posOffset>146050</wp:posOffset>
            </wp:positionV>
            <wp:extent cx="973455" cy="407035"/>
            <wp:effectExtent l="19050" t="0" r="0" b="0"/>
            <wp:wrapNone/>
            <wp:docPr id="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srcRect/>
                    <a:stretch>
                      <a:fillRect/>
                    </a:stretch>
                  </pic:blipFill>
                  <pic:spPr bwMode="auto">
                    <a:xfrm>
                      <a:off x="0" y="0"/>
                      <a:ext cx="973455" cy="407035"/>
                    </a:xfrm>
                    <a:prstGeom prst="rect">
                      <a:avLst/>
                    </a:prstGeom>
                    <a:noFill/>
                    <a:ln w="9525">
                      <a:noFill/>
                      <a:miter lim="800000"/>
                      <a:headEnd/>
                      <a:tailEnd/>
                    </a:ln>
                    <a:effectLst/>
                  </pic:spPr>
                </pic:pic>
              </a:graphicData>
            </a:graphic>
          </wp:anchor>
        </w:drawing>
      </w:r>
    </w:p>
    <w:p w:rsidR="005E6158" w:rsidRPr="005E6158" w:rsidRDefault="005E6158" w:rsidP="000674C9">
      <w:pPr>
        <w:ind w:right="850"/>
      </w:pPr>
    </w:p>
    <w:p w:rsidR="005E6158" w:rsidRPr="005E6158" w:rsidRDefault="0000530A" w:rsidP="000674C9">
      <w:pPr>
        <w:ind w:right="850"/>
      </w:pPr>
      <w:r>
        <w:rPr>
          <w:rFonts w:cs="Arial"/>
        </w:rPr>
        <w:t>©</w:t>
      </w:r>
      <w:r>
        <w:t xml:space="preserve"> </w:t>
      </w:r>
      <w:r w:rsidRPr="0000530A">
        <w:t xml:space="preserve">Barbara Graf </w:t>
      </w:r>
      <w:proofErr w:type="spellStart"/>
      <w:r w:rsidRPr="0000530A">
        <w:t>Horka</w:t>
      </w:r>
      <w:proofErr w:type="spellEnd"/>
    </w:p>
    <w:p w:rsidR="000674C9" w:rsidRDefault="000674C9" w:rsidP="000674C9">
      <w:pPr>
        <w:widowControl/>
        <w:spacing w:line="240" w:lineRule="auto"/>
        <w:ind w:right="850"/>
        <w:rPr>
          <w:b/>
          <w:iCs/>
          <w:sz w:val="32"/>
          <w:szCs w:val="32"/>
          <w:lang w:eastAsia="de-CH"/>
        </w:rPr>
      </w:pPr>
      <w:r>
        <w:rPr>
          <w:b/>
          <w:iCs/>
          <w:sz w:val="32"/>
          <w:szCs w:val="32"/>
          <w:lang w:eastAsia="de-CH"/>
        </w:rPr>
        <w:br w:type="page"/>
      </w:r>
    </w:p>
    <w:p w:rsidR="00C818C1" w:rsidRPr="00220626" w:rsidRDefault="00FE104D" w:rsidP="000674C9">
      <w:pPr>
        <w:autoSpaceDE w:val="0"/>
        <w:autoSpaceDN w:val="0"/>
        <w:adjustRightInd w:val="0"/>
        <w:spacing w:line="360" w:lineRule="auto"/>
        <w:ind w:right="850"/>
        <w:rPr>
          <w:b/>
          <w:iCs/>
          <w:sz w:val="32"/>
          <w:szCs w:val="32"/>
          <w:lang w:eastAsia="de-CH"/>
        </w:rPr>
      </w:pPr>
      <w:r w:rsidRPr="00DD0C69">
        <w:rPr>
          <w:b/>
          <w:iCs/>
          <w:sz w:val="32"/>
          <w:szCs w:val="32"/>
          <w:lang w:eastAsia="de-CH"/>
        </w:rPr>
        <w:lastRenderedPageBreak/>
        <w:t xml:space="preserve">La </w:t>
      </w:r>
      <w:proofErr w:type="spellStart"/>
      <w:r w:rsidRPr="00DD0C69">
        <w:rPr>
          <w:b/>
          <w:iCs/>
          <w:sz w:val="32"/>
          <w:szCs w:val="32"/>
          <w:lang w:eastAsia="de-CH"/>
        </w:rPr>
        <w:t>Lupa</w:t>
      </w:r>
      <w:proofErr w:type="spellEnd"/>
      <w:r w:rsidRPr="00DD0C69">
        <w:rPr>
          <w:b/>
          <w:iCs/>
          <w:sz w:val="32"/>
          <w:szCs w:val="32"/>
          <w:lang w:eastAsia="de-CH"/>
        </w:rPr>
        <w:t xml:space="preserve"> bekennt Farbe!</w:t>
      </w:r>
    </w:p>
    <w:p w:rsidR="00FE104D" w:rsidRPr="00455B9C" w:rsidRDefault="000674C9" w:rsidP="000674C9">
      <w:pPr>
        <w:autoSpaceDE w:val="0"/>
        <w:autoSpaceDN w:val="0"/>
        <w:adjustRightInd w:val="0"/>
        <w:spacing w:line="360" w:lineRule="auto"/>
        <w:ind w:right="850"/>
        <w:rPr>
          <w:b/>
          <w:sz w:val="28"/>
          <w:szCs w:val="28"/>
          <w:lang w:val="de-DE" w:eastAsia="de-CH"/>
        </w:rPr>
      </w:pPr>
      <w:r w:rsidRPr="0031590D">
        <w:rPr>
          <w:b/>
          <w:sz w:val="28"/>
          <w:szCs w:val="28"/>
          <w:lang w:val="de-DE"/>
        </w:rPr>
        <w:t>Neues Programm:</w:t>
      </w:r>
      <w:r w:rsidR="00DD0C69" w:rsidRPr="0031590D">
        <w:rPr>
          <w:b/>
          <w:sz w:val="28"/>
          <w:szCs w:val="28"/>
          <w:lang w:val="de-DE"/>
        </w:rPr>
        <w:t xml:space="preserve"> </w:t>
      </w:r>
      <w:proofErr w:type="spellStart"/>
      <w:r w:rsidR="0000530A" w:rsidRPr="0031590D">
        <w:rPr>
          <w:b/>
          <w:sz w:val="28"/>
          <w:szCs w:val="28"/>
          <w:lang w:val="de-DE"/>
        </w:rPr>
        <w:t>Colori</w:t>
      </w:r>
      <w:proofErr w:type="spellEnd"/>
      <w:r w:rsidR="0000530A" w:rsidRPr="0031590D">
        <w:rPr>
          <w:b/>
          <w:sz w:val="28"/>
          <w:szCs w:val="28"/>
          <w:lang w:val="de-DE"/>
        </w:rPr>
        <w:t xml:space="preserve"> – </w:t>
      </w:r>
      <w:r w:rsidR="00AF1385" w:rsidRPr="0031590D">
        <w:rPr>
          <w:b/>
          <w:sz w:val="28"/>
          <w:szCs w:val="28"/>
          <w:lang w:val="de-DE"/>
        </w:rPr>
        <w:t>i</w:t>
      </w:r>
      <w:r w:rsidR="00FE104D" w:rsidRPr="0031590D">
        <w:rPr>
          <w:b/>
          <w:sz w:val="28"/>
          <w:szCs w:val="28"/>
          <w:lang w:val="de-DE"/>
        </w:rPr>
        <w:t xml:space="preserve"> </w:t>
      </w:r>
      <w:proofErr w:type="spellStart"/>
      <w:r w:rsidR="00FE104D" w:rsidRPr="0031590D">
        <w:rPr>
          <w:b/>
          <w:sz w:val="28"/>
          <w:szCs w:val="28"/>
          <w:lang w:val="de-DE"/>
        </w:rPr>
        <w:t>canti</w:t>
      </w:r>
      <w:proofErr w:type="spellEnd"/>
      <w:r w:rsidR="00FE104D" w:rsidRPr="0031590D">
        <w:rPr>
          <w:b/>
          <w:sz w:val="28"/>
          <w:szCs w:val="28"/>
          <w:lang w:val="de-DE"/>
        </w:rPr>
        <w:t xml:space="preserve"> del </w:t>
      </w:r>
      <w:proofErr w:type="spellStart"/>
      <w:r w:rsidR="00FE104D" w:rsidRPr="0031590D">
        <w:rPr>
          <w:b/>
          <w:sz w:val="28"/>
          <w:szCs w:val="28"/>
          <w:lang w:val="de-DE"/>
        </w:rPr>
        <w:t>mond</w:t>
      </w:r>
      <w:r w:rsidR="00DD0C69" w:rsidRPr="0031590D">
        <w:rPr>
          <w:b/>
          <w:sz w:val="28"/>
          <w:szCs w:val="28"/>
          <w:lang w:val="de-DE"/>
        </w:rPr>
        <w:t>o</w:t>
      </w:r>
      <w:proofErr w:type="spellEnd"/>
      <w:r w:rsidR="009E2E41" w:rsidRPr="0031590D">
        <w:rPr>
          <w:b/>
          <w:sz w:val="28"/>
          <w:szCs w:val="28"/>
          <w:lang w:val="de-DE"/>
        </w:rPr>
        <w:t xml:space="preserve"> </w:t>
      </w:r>
      <w:r w:rsidRPr="0031590D">
        <w:rPr>
          <w:b/>
          <w:sz w:val="28"/>
          <w:szCs w:val="28"/>
          <w:lang w:val="de-DE"/>
        </w:rPr>
        <w:t xml:space="preserve">ab </w:t>
      </w:r>
      <w:r w:rsidR="00DD0C69" w:rsidRPr="0031590D">
        <w:rPr>
          <w:b/>
          <w:sz w:val="28"/>
          <w:szCs w:val="28"/>
          <w:lang w:val="de-DE"/>
        </w:rPr>
        <w:t xml:space="preserve">6. </w:t>
      </w:r>
      <w:r w:rsidR="00DD0C69" w:rsidRPr="00455B9C">
        <w:rPr>
          <w:b/>
          <w:sz w:val="28"/>
          <w:szCs w:val="28"/>
          <w:lang w:val="de-DE"/>
        </w:rPr>
        <w:t>März 2013</w:t>
      </w:r>
    </w:p>
    <w:p w:rsidR="00FE104D" w:rsidRPr="00455B9C" w:rsidRDefault="00FE104D" w:rsidP="000674C9">
      <w:pPr>
        <w:autoSpaceDE w:val="0"/>
        <w:autoSpaceDN w:val="0"/>
        <w:adjustRightInd w:val="0"/>
        <w:spacing w:line="360" w:lineRule="auto"/>
        <w:ind w:right="850"/>
        <w:rPr>
          <w:sz w:val="32"/>
          <w:szCs w:val="32"/>
          <w:lang w:val="de-DE" w:eastAsia="de-CH"/>
        </w:rPr>
      </w:pPr>
    </w:p>
    <w:p w:rsidR="00FC1F66" w:rsidRDefault="00FC1F66" w:rsidP="000674C9">
      <w:pPr>
        <w:autoSpaceDE w:val="0"/>
        <w:autoSpaceDN w:val="0"/>
        <w:adjustRightInd w:val="0"/>
        <w:spacing w:line="360" w:lineRule="auto"/>
        <w:ind w:right="850"/>
        <w:jc w:val="center"/>
        <w:rPr>
          <w:iCs/>
          <w:lang w:eastAsia="de-CH"/>
        </w:rPr>
      </w:pPr>
    </w:p>
    <w:p w:rsidR="00587B75" w:rsidRPr="003B6CC3" w:rsidRDefault="003B6CC3" w:rsidP="000674C9">
      <w:pPr>
        <w:autoSpaceDE w:val="0"/>
        <w:autoSpaceDN w:val="0"/>
        <w:adjustRightInd w:val="0"/>
        <w:spacing w:line="360" w:lineRule="auto"/>
        <w:ind w:right="850"/>
        <w:jc w:val="both"/>
        <w:rPr>
          <w:b/>
          <w:iCs/>
          <w:lang w:eastAsia="de-CH"/>
        </w:rPr>
      </w:pPr>
      <w:r>
        <w:rPr>
          <w:b/>
          <w:iCs/>
          <w:lang w:eastAsia="de-CH"/>
        </w:rPr>
        <w:t xml:space="preserve">Zürich, Dezember 2012. </w:t>
      </w:r>
      <w:r w:rsidR="005657EE" w:rsidRPr="003B6CC3">
        <w:rPr>
          <w:b/>
          <w:iCs/>
          <w:lang w:eastAsia="de-CH"/>
        </w:rPr>
        <w:t xml:space="preserve">Auf MATER folgt COLORI. Die Uraufführung </w:t>
      </w:r>
      <w:r>
        <w:rPr>
          <w:b/>
          <w:iCs/>
          <w:lang w:eastAsia="de-CH"/>
        </w:rPr>
        <w:t>von COLIORI –</w:t>
      </w:r>
      <w:r w:rsidR="005657EE" w:rsidRPr="003B6CC3">
        <w:rPr>
          <w:b/>
          <w:iCs/>
          <w:lang w:eastAsia="de-CH"/>
        </w:rPr>
        <w:t xml:space="preserve"> </w:t>
      </w:r>
      <w:r w:rsidR="002C3154">
        <w:rPr>
          <w:b/>
          <w:iCs/>
          <w:lang w:eastAsia="de-CH"/>
        </w:rPr>
        <w:t>i</w:t>
      </w:r>
      <w:r w:rsidR="005657EE" w:rsidRPr="003B6CC3">
        <w:rPr>
          <w:b/>
          <w:lang w:val="de-DE"/>
        </w:rPr>
        <w:t xml:space="preserve"> </w:t>
      </w:r>
      <w:proofErr w:type="spellStart"/>
      <w:r w:rsidR="005657EE" w:rsidRPr="003B6CC3">
        <w:rPr>
          <w:b/>
          <w:lang w:val="de-DE"/>
        </w:rPr>
        <w:t>canti</w:t>
      </w:r>
      <w:proofErr w:type="spellEnd"/>
      <w:r w:rsidR="005657EE" w:rsidRPr="003B6CC3">
        <w:rPr>
          <w:b/>
          <w:lang w:val="de-DE"/>
        </w:rPr>
        <w:t xml:space="preserve"> del </w:t>
      </w:r>
      <w:proofErr w:type="spellStart"/>
      <w:r w:rsidR="005657EE" w:rsidRPr="003B6CC3">
        <w:rPr>
          <w:b/>
          <w:lang w:val="de-DE"/>
        </w:rPr>
        <w:t>mondo</w:t>
      </w:r>
      <w:proofErr w:type="spellEnd"/>
      <w:r w:rsidR="005657EE" w:rsidRPr="003B6CC3">
        <w:rPr>
          <w:b/>
          <w:iCs/>
          <w:lang w:eastAsia="de-CH"/>
        </w:rPr>
        <w:t xml:space="preserve"> ist</w:t>
      </w:r>
      <w:r w:rsidR="00611519">
        <w:rPr>
          <w:b/>
          <w:iCs/>
          <w:lang w:eastAsia="de-CH"/>
        </w:rPr>
        <w:t xml:space="preserve"> am 6. März 2013 im Theater </w:t>
      </w:r>
      <w:proofErr w:type="spellStart"/>
      <w:r w:rsidR="00611519">
        <w:rPr>
          <w:b/>
          <w:iCs/>
          <w:lang w:eastAsia="de-CH"/>
        </w:rPr>
        <w:t>Sto</w:t>
      </w:r>
      <w:r w:rsidR="005657EE" w:rsidRPr="003B6CC3">
        <w:rPr>
          <w:b/>
          <w:iCs/>
          <w:lang w:eastAsia="de-CH"/>
        </w:rPr>
        <w:t>k</w:t>
      </w:r>
      <w:proofErr w:type="spellEnd"/>
      <w:r w:rsidR="005657EE" w:rsidRPr="003B6CC3">
        <w:rPr>
          <w:b/>
          <w:iCs/>
          <w:lang w:eastAsia="de-CH"/>
        </w:rPr>
        <w:t xml:space="preserve">. Während vier Wochen bringt La </w:t>
      </w:r>
      <w:proofErr w:type="spellStart"/>
      <w:r w:rsidR="005657EE" w:rsidRPr="003B6CC3">
        <w:rPr>
          <w:b/>
          <w:iCs/>
          <w:lang w:eastAsia="de-CH"/>
        </w:rPr>
        <w:t>Lupa</w:t>
      </w:r>
      <w:proofErr w:type="spellEnd"/>
      <w:r w:rsidR="005657EE" w:rsidRPr="003B6CC3">
        <w:rPr>
          <w:b/>
          <w:iCs/>
          <w:lang w:eastAsia="de-CH"/>
        </w:rPr>
        <w:t xml:space="preserve"> </w:t>
      </w:r>
      <w:r>
        <w:rPr>
          <w:b/>
          <w:iCs/>
          <w:lang w:eastAsia="de-CH"/>
        </w:rPr>
        <w:t xml:space="preserve">dem Zuschauer </w:t>
      </w:r>
      <w:r w:rsidR="005657EE" w:rsidRPr="003B6CC3">
        <w:rPr>
          <w:b/>
          <w:iCs/>
          <w:lang w:eastAsia="de-CH"/>
        </w:rPr>
        <w:t>mit ihrer umwerfenden Bühnenpräsenz Literatur, Kultur und Musik nahe</w:t>
      </w:r>
      <w:r w:rsidR="005657EE" w:rsidRPr="003B6CC3">
        <w:rPr>
          <w:b/>
          <w:bCs/>
          <w:iCs/>
          <w:lang w:val="de-DE" w:eastAsia="de-CH"/>
        </w:rPr>
        <w:t xml:space="preserve">. </w:t>
      </w:r>
      <w:r>
        <w:rPr>
          <w:b/>
          <w:bCs/>
          <w:iCs/>
          <w:lang w:val="de-DE" w:eastAsia="de-CH"/>
        </w:rPr>
        <w:t xml:space="preserve">Der Flötist </w:t>
      </w:r>
      <w:r w:rsidR="005657EE" w:rsidRPr="003B6CC3">
        <w:rPr>
          <w:b/>
          <w:bCs/>
          <w:iCs/>
          <w:lang w:val="de-DE" w:eastAsia="de-CH"/>
        </w:rPr>
        <w:t xml:space="preserve">Hieronymus Schädler begleitet </w:t>
      </w:r>
      <w:r w:rsidR="005657EE" w:rsidRPr="003B6CC3">
        <w:rPr>
          <w:b/>
          <w:iCs/>
          <w:lang w:eastAsia="de-CH"/>
        </w:rPr>
        <w:t>ihre</w:t>
      </w:r>
      <w:r w:rsidR="00587B75" w:rsidRPr="003B6CC3">
        <w:rPr>
          <w:b/>
          <w:iCs/>
          <w:lang w:eastAsia="de-CH"/>
        </w:rPr>
        <w:t xml:space="preserve"> unverkennbare</w:t>
      </w:r>
      <w:r w:rsidR="005657EE" w:rsidRPr="003B6CC3">
        <w:rPr>
          <w:b/>
          <w:iCs/>
          <w:lang w:eastAsia="de-CH"/>
        </w:rPr>
        <w:t xml:space="preserve"> Stimme zwischen schmeichelndem Charme u</w:t>
      </w:r>
      <w:r w:rsidR="00587B75" w:rsidRPr="003B6CC3">
        <w:rPr>
          <w:b/>
          <w:iCs/>
          <w:lang w:eastAsia="de-CH"/>
        </w:rPr>
        <w:t xml:space="preserve">nd </w:t>
      </w:r>
      <w:proofErr w:type="spellStart"/>
      <w:r w:rsidR="00587B75" w:rsidRPr="003B6CC3">
        <w:rPr>
          <w:b/>
          <w:iCs/>
          <w:lang w:eastAsia="de-CH"/>
        </w:rPr>
        <w:t>kehligem</w:t>
      </w:r>
      <w:proofErr w:type="spellEnd"/>
      <w:r w:rsidR="00587B75" w:rsidRPr="003B6CC3">
        <w:rPr>
          <w:b/>
          <w:iCs/>
          <w:lang w:eastAsia="de-CH"/>
        </w:rPr>
        <w:t>, urtüm</w:t>
      </w:r>
      <w:r>
        <w:rPr>
          <w:b/>
          <w:iCs/>
          <w:lang w:eastAsia="de-CH"/>
        </w:rPr>
        <w:t xml:space="preserve">lichem Gesang mit </w:t>
      </w:r>
      <w:r w:rsidR="00372A4C">
        <w:rPr>
          <w:b/>
          <w:iCs/>
          <w:lang w:eastAsia="de-CH"/>
        </w:rPr>
        <w:t>eigens komponierten Stücken</w:t>
      </w:r>
      <w:r w:rsidR="00587B75" w:rsidRPr="003B6CC3">
        <w:rPr>
          <w:b/>
          <w:iCs/>
          <w:lang w:eastAsia="de-CH"/>
        </w:rPr>
        <w:t>.</w:t>
      </w:r>
      <w:r w:rsidR="005657EE" w:rsidRPr="003B6CC3">
        <w:rPr>
          <w:b/>
          <w:bCs/>
          <w:iCs/>
          <w:lang w:val="de-DE" w:eastAsia="de-CH"/>
        </w:rPr>
        <w:t xml:space="preserve"> </w:t>
      </w:r>
      <w:r w:rsidR="00587B75" w:rsidRPr="003B6CC3">
        <w:rPr>
          <w:b/>
          <w:bCs/>
          <w:iCs/>
          <w:lang w:val="de-DE" w:eastAsia="de-CH"/>
        </w:rPr>
        <w:t xml:space="preserve">Michael </w:t>
      </w:r>
      <w:proofErr w:type="spellStart"/>
      <w:r w:rsidR="00587B75" w:rsidRPr="003B6CC3">
        <w:rPr>
          <w:b/>
          <w:bCs/>
          <w:iCs/>
          <w:lang w:val="de-DE" w:eastAsia="de-CH"/>
        </w:rPr>
        <w:t>Ratynski</w:t>
      </w:r>
      <w:proofErr w:type="spellEnd"/>
      <w:r w:rsidR="00587B75" w:rsidRPr="003B6CC3">
        <w:rPr>
          <w:b/>
          <w:bCs/>
          <w:iCs/>
          <w:lang w:val="de-DE" w:eastAsia="de-CH"/>
        </w:rPr>
        <w:t xml:space="preserve"> führte </w:t>
      </w:r>
      <w:r w:rsidR="00372A4C">
        <w:rPr>
          <w:b/>
          <w:bCs/>
          <w:iCs/>
          <w:lang w:val="de-DE" w:eastAsia="de-CH"/>
        </w:rPr>
        <w:t xml:space="preserve">zum sechsten Mal </w:t>
      </w:r>
      <w:r w:rsidR="00587B75" w:rsidRPr="003B6CC3">
        <w:rPr>
          <w:b/>
          <w:bCs/>
          <w:iCs/>
          <w:lang w:val="de-DE" w:eastAsia="de-CH"/>
        </w:rPr>
        <w:t xml:space="preserve">bei </w:t>
      </w:r>
      <w:r w:rsidR="000674C9">
        <w:rPr>
          <w:b/>
          <w:bCs/>
          <w:iCs/>
          <w:lang w:val="de-DE" w:eastAsia="de-CH"/>
        </w:rPr>
        <w:t>diesem</w:t>
      </w:r>
      <w:r w:rsidR="00587B75" w:rsidRPr="003B6CC3">
        <w:rPr>
          <w:b/>
          <w:bCs/>
          <w:iCs/>
          <w:lang w:val="de-DE" w:eastAsia="de-CH"/>
        </w:rPr>
        <w:t xml:space="preserve"> </w:t>
      </w:r>
      <w:r w:rsidR="00587B75" w:rsidRPr="003B6CC3">
        <w:rPr>
          <w:b/>
          <w:iCs/>
          <w:lang w:eastAsia="de-CH"/>
        </w:rPr>
        <w:t xml:space="preserve">abendfüllenden Programm Regie. Erwartet wird also wiederum ein </w:t>
      </w:r>
      <w:proofErr w:type="spellStart"/>
      <w:r w:rsidR="00587B75" w:rsidRPr="003B6CC3">
        <w:rPr>
          <w:b/>
          <w:iCs/>
          <w:lang w:eastAsia="de-CH"/>
        </w:rPr>
        <w:t>bühnen</w:t>
      </w:r>
      <w:proofErr w:type="spellEnd"/>
      <w:r w:rsidR="00970110">
        <w:rPr>
          <w:b/>
          <w:iCs/>
          <w:lang w:eastAsia="de-CH"/>
        </w:rPr>
        <w:t>-</w:t>
      </w:r>
      <w:r w:rsidR="00587B75" w:rsidRPr="003B6CC3">
        <w:rPr>
          <w:b/>
          <w:iCs/>
          <w:lang w:eastAsia="de-CH"/>
        </w:rPr>
        <w:t>wirksamer Spannungsbogen von niveauvoller Unterhaltung und geistiger Verdichtung.</w:t>
      </w:r>
    </w:p>
    <w:p w:rsidR="00587B75" w:rsidRPr="003B6CC3" w:rsidRDefault="00587B75" w:rsidP="000674C9">
      <w:pPr>
        <w:autoSpaceDE w:val="0"/>
        <w:autoSpaceDN w:val="0"/>
        <w:adjustRightInd w:val="0"/>
        <w:spacing w:line="360" w:lineRule="auto"/>
        <w:ind w:right="850"/>
        <w:jc w:val="both"/>
        <w:rPr>
          <w:b/>
          <w:bCs/>
          <w:iCs/>
          <w:lang w:val="de-DE" w:eastAsia="de-CH"/>
        </w:rPr>
      </w:pPr>
    </w:p>
    <w:p w:rsidR="00DD0C69" w:rsidRPr="00DA7C91" w:rsidRDefault="00DD0C69" w:rsidP="000674C9">
      <w:pPr>
        <w:autoSpaceDE w:val="0"/>
        <w:autoSpaceDN w:val="0"/>
        <w:adjustRightInd w:val="0"/>
        <w:spacing w:line="360" w:lineRule="auto"/>
        <w:ind w:right="850"/>
        <w:jc w:val="center"/>
        <w:rPr>
          <w:iCs/>
          <w:lang w:eastAsia="de-CH"/>
        </w:rPr>
      </w:pPr>
    </w:p>
    <w:p w:rsidR="00DD0C69" w:rsidRPr="00DD0C69" w:rsidRDefault="00DD0C69" w:rsidP="000674C9">
      <w:pPr>
        <w:autoSpaceDE w:val="0"/>
        <w:autoSpaceDN w:val="0"/>
        <w:adjustRightInd w:val="0"/>
        <w:spacing w:line="360" w:lineRule="auto"/>
        <w:ind w:right="850"/>
        <w:jc w:val="both"/>
        <w:rPr>
          <w:b/>
          <w:iCs/>
          <w:sz w:val="28"/>
          <w:szCs w:val="28"/>
          <w:lang w:eastAsia="de-CH"/>
        </w:rPr>
      </w:pPr>
      <w:r w:rsidRPr="00DD0C69">
        <w:rPr>
          <w:b/>
          <w:iCs/>
          <w:sz w:val="28"/>
          <w:szCs w:val="28"/>
          <w:lang w:eastAsia="de-CH"/>
        </w:rPr>
        <w:t xml:space="preserve">La </w:t>
      </w:r>
      <w:proofErr w:type="spellStart"/>
      <w:r w:rsidRPr="00DD0C69">
        <w:rPr>
          <w:b/>
          <w:iCs/>
          <w:sz w:val="28"/>
          <w:szCs w:val="28"/>
          <w:lang w:eastAsia="de-CH"/>
        </w:rPr>
        <w:t>Lupa</w:t>
      </w:r>
      <w:proofErr w:type="spellEnd"/>
      <w:r w:rsidRPr="00DD0C69">
        <w:rPr>
          <w:b/>
          <w:iCs/>
          <w:sz w:val="28"/>
          <w:szCs w:val="28"/>
          <w:lang w:eastAsia="de-CH"/>
        </w:rPr>
        <w:t xml:space="preserve"> bekennt Farbe! </w:t>
      </w:r>
    </w:p>
    <w:p w:rsidR="00DD0C69" w:rsidRDefault="00DD0C69" w:rsidP="000674C9">
      <w:pPr>
        <w:autoSpaceDE w:val="0"/>
        <w:autoSpaceDN w:val="0"/>
        <w:adjustRightInd w:val="0"/>
        <w:spacing w:line="360" w:lineRule="auto"/>
        <w:ind w:right="850"/>
        <w:jc w:val="both"/>
        <w:rPr>
          <w:iCs/>
          <w:lang w:eastAsia="de-CH"/>
        </w:rPr>
      </w:pPr>
    </w:p>
    <w:p w:rsidR="00FC1F66" w:rsidRPr="00E27B35" w:rsidRDefault="00FC1F66" w:rsidP="000674C9">
      <w:pPr>
        <w:autoSpaceDE w:val="0"/>
        <w:autoSpaceDN w:val="0"/>
        <w:adjustRightInd w:val="0"/>
        <w:spacing w:line="360" w:lineRule="auto"/>
        <w:ind w:right="850"/>
        <w:jc w:val="both"/>
        <w:rPr>
          <w:iCs/>
          <w:lang w:eastAsia="de-CH"/>
        </w:rPr>
      </w:pPr>
      <w:r w:rsidRPr="00E27B35">
        <w:rPr>
          <w:iCs/>
          <w:lang w:eastAsia="de-CH"/>
        </w:rPr>
        <w:t>Dass sich ausgerechnet die</w:t>
      </w:r>
      <w:r>
        <w:rPr>
          <w:iCs/>
          <w:lang w:eastAsia="de-CH"/>
        </w:rPr>
        <w:t>se</w:t>
      </w:r>
      <w:r w:rsidRPr="00E27B35">
        <w:rPr>
          <w:iCs/>
          <w:lang w:eastAsia="de-CH"/>
        </w:rPr>
        <w:t xml:space="preserve"> Künstlerin und Performerin in ihrem neuen Pro</w:t>
      </w:r>
      <w:r w:rsidR="00F73670">
        <w:rPr>
          <w:iCs/>
          <w:lang w:eastAsia="de-CH"/>
        </w:rPr>
        <w:t>gramm den Farben verschreibt, v</w:t>
      </w:r>
      <w:r w:rsidRPr="00E27B35">
        <w:rPr>
          <w:iCs/>
          <w:lang w:eastAsia="de-CH"/>
        </w:rPr>
        <w:t xml:space="preserve">erwundert eigentlich nicht. Im Gegenteil: Wer ihre bisherigen expressiven Auftritte kennt, ob auf den Bühnen oder sogar im alltäglichen Strassenbild, erstaunt es, dass sie das Thema nicht schon längst </w:t>
      </w:r>
      <w:r>
        <w:rPr>
          <w:iCs/>
          <w:lang w:eastAsia="de-CH"/>
        </w:rPr>
        <w:t xml:space="preserve">aufgegriffen </w:t>
      </w:r>
      <w:r w:rsidRPr="00E27B35">
        <w:rPr>
          <w:iCs/>
          <w:lang w:eastAsia="de-CH"/>
        </w:rPr>
        <w:t>hat. Farben waren stets eine Welt, in der sie sich ganz bewusst, stilsicher,</w:t>
      </w:r>
      <w:r>
        <w:rPr>
          <w:iCs/>
          <w:lang w:eastAsia="de-CH"/>
        </w:rPr>
        <w:t xml:space="preserve"> verinnerlicht oder</w:t>
      </w:r>
      <w:r w:rsidRPr="00E27B35">
        <w:rPr>
          <w:iCs/>
          <w:lang w:eastAsia="de-CH"/>
        </w:rPr>
        <w:t xml:space="preserve"> auch mal gewag</w:t>
      </w:r>
      <w:r>
        <w:rPr>
          <w:iCs/>
          <w:lang w:eastAsia="de-CH"/>
        </w:rPr>
        <w:t>t</w:t>
      </w:r>
      <w:r w:rsidRPr="00E27B35">
        <w:rPr>
          <w:iCs/>
          <w:lang w:eastAsia="de-CH"/>
        </w:rPr>
        <w:t xml:space="preserve"> bewegte.</w:t>
      </w:r>
      <w:r>
        <w:rPr>
          <w:iCs/>
          <w:lang w:eastAsia="de-CH"/>
        </w:rPr>
        <w:t xml:space="preserve"> Jetzt, quasi als Folge ihres letzte</w:t>
      </w:r>
      <w:r w:rsidR="00C818C1">
        <w:rPr>
          <w:iCs/>
          <w:lang w:eastAsia="de-CH"/>
        </w:rPr>
        <w:t>n Programms MATER folgt COLORI.</w:t>
      </w:r>
    </w:p>
    <w:p w:rsidR="00FC1F66" w:rsidRPr="00E27B35" w:rsidRDefault="00FC1F66" w:rsidP="000674C9">
      <w:pPr>
        <w:autoSpaceDE w:val="0"/>
        <w:autoSpaceDN w:val="0"/>
        <w:adjustRightInd w:val="0"/>
        <w:spacing w:line="360" w:lineRule="auto"/>
        <w:ind w:right="850"/>
        <w:jc w:val="center"/>
        <w:rPr>
          <w:iCs/>
          <w:lang w:eastAsia="de-CH"/>
        </w:rPr>
      </w:pPr>
    </w:p>
    <w:p w:rsidR="00DD0C69" w:rsidRPr="00DD0C69" w:rsidRDefault="00DD0C69" w:rsidP="000674C9">
      <w:pPr>
        <w:autoSpaceDE w:val="0"/>
        <w:autoSpaceDN w:val="0"/>
        <w:adjustRightInd w:val="0"/>
        <w:spacing w:line="360" w:lineRule="auto"/>
        <w:ind w:right="850"/>
        <w:rPr>
          <w:b/>
          <w:sz w:val="28"/>
          <w:szCs w:val="28"/>
          <w:lang w:eastAsia="de-CH"/>
        </w:rPr>
      </w:pPr>
      <w:r w:rsidRPr="00DD0C69">
        <w:rPr>
          <w:b/>
          <w:sz w:val="28"/>
          <w:szCs w:val="28"/>
          <w:lang w:eastAsia="de-CH"/>
        </w:rPr>
        <w:t>FARBEN – Gesänge der Welt</w:t>
      </w:r>
    </w:p>
    <w:p w:rsidR="00DD0C69" w:rsidRDefault="00DD0C69" w:rsidP="000674C9">
      <w:pPr>
        <w:autoSpaceDE w:val="0"/>
        <w:autoSpaceDN w:val="0"/>
        <w:adjustRightInd w:val="0"/>
        <w:spacing w:line="360" w:lineRule="auto"/>
        <w:ind w:right="850"/>
        <w:jc w:val="both"/>
        <w:rPr>
          <w:iCs/>
          <w:lang w:eastAsia="de-CH"/>
        </w:rPr>
      </w:pPr>
    </w:p>
    <w:p w:rsidR="00FC1F66" w:rsidRDefault="00FC1F66" w:rsidP="000674C9">
      <w:pPr>
        <w:autoSpaceDE w:val="0"/>
        <w:autoSpaceDN w:val="0"/>
        <w:adjustRightInd w:val="0"/>
        <w:spacing w:line="360" w:lineRule="auto"/>
        <w:ind w:right="850"/>
        <w:jc w:val="both"/>
        <w:rPr>
          <w:iCs/>
          <w:lang w:eastAsia="de-CH"/>
        </w:rPr>
      </w:pPr>
      <w:r>
        <w:rPr>
          <w:iCs/>
          <w:lang w:eastAsia="de-CH"/>
        </w:rPr>
        <w:t>Wie jedes</w:t>
      </w:r>
      <w:r w:rsidR="00CB1EBD">
        <w:rPr>
          <w:iCs/>
          <w:lang w:eastAsia="de-CH"/>
        </w:rPr>
        <w:t xml:space="preserve"> Mal, wenn La </w:t>
      </w:r>
      <w:proofErr w:type="spellStart"/>
      <w:r w:rsidR="00CB1EBD">
        <w:rPr>
          <w:iCs/>
          <w:lang w:eastAsia="de-CH"/>
        </w:rPr>
        <w:t>Lupa</w:t>
      </w:r>
      <w:proofErr w:type="spellEnd"/>
      <w:r w:rsidR="00CB1EBD">
        <w:rPr>
          <w:iCs/>
          <w:lang w:eastAsia="de-CH"/>
        </w:rPr>
        <w:t xml:space="preserve"> sich für ein</w:t>
      </w:r>
      <w:r>
        <w:rPr>
          <w:iCs/>
          <w:lang w:eastAsia="de-CH"/>
        </w:rPr>
        <w:t xml:space="preserve"> Sujet begeistert, recherchierte sie auch für dieses Programm mit der ihr eigenen Leidenschaft und Intuition, auch mit der für sie ebenso typischen Akribie und Neugierde viele Monate lang in ihrem eigenen schier grenzenlosen Fundus an Texten und Liedern, tauchte in Bibliotheken und holte Erkenntnisse in zahlreichen Gesprächen. So traf sie auf Philosophien und Bedeutungen der Farben in verschiedensten Kulturkreisen, vom hinduistischen </w:t>
      </w:r>
      <w:proofErr w:type="spellStart"/>
      <w:r>
        <w:rPr>
          <w:iCs/>
          <w:lang w:eastAsia="de-CH"/>
        </w:rPr>
        <w:t>Chakra</w:t>
      </w:r>
      <w:proofErr w:type="spellEnd"/>
      <w:r>
        <w:rPr>
          <w:iCs/>
          <w:lang w:eastAsia="de-CH"/>
        </w:rPr>
        <w:t xml:space="preserve"> bis zu Goethe, von Newtons physikalischer Theorie zum Farbspektrum des Regenbogens bis zu </w:t>
      </w:r>
      <w:proofErr w:type="spellStart"/>
      <w:r>
        <w:rPr>
          <w:iCs/>
          <w:lang w:eastAsia="de-CH"/>
        </w:rPr>
        <w:t>Kandiskys</w:t>
      </w:r>
      <w:proofErr w:type="spellEnd"/>
      <w:r>
        <w:rPr>
          <w:iCs/>
          <w:lang w:eastAsia="de-CH"/>
        </w:rPr>
        <w:t xml:space="preserve"> Manifest „</w:t>
      </w:r>
      <w:r w:rsidRPr="00A564DF">
        <w:rPr>
          <w:iCs/>
          <w:sz w:val="22"/>
          <w:lang w:eastAsia="de-CH"/>
        </w:rPr>
        <w:t>ü</w:t>
      </w:r>
      <w:r>
        <w:rPr>
          <w:iCs/>
          <w:lang w:eastAsia="de-CH"/>
        </w:rPr>
        <w:t>ber das Geistige in der Kunst“, in der er über die reine Farbe und die reine Form seine Theorie zur Schönheit darstellte.</w:t>
      </w:r>
    </w:p>
    <w:p w:rsidR="00FC1F66" w:rsidRDefault="00FC1F66" w:rsidP="000674C9">
      <w:pPr>
        <w:autoSpaceDE w:val="0"/>
        <w:autoSpaceDN w:val="0"/>
        <w:adjustRightInd w:val="0"/>
        <w:spacing w:line="360" w:lineRule="auto"/>
        <w:ind w:right="850"/>
        <w:jc w:val="center"/>
        <w:rPr>
          <w:iCs/>
          <w:lang w:eastAsia="de-CH"/>
        </w:rPr>
      </w:pPr>
    </w:p>
    <w:p w:rsidR="00FC1F66" w:rsidRDefault="00FC1F66" w:rsidP="000674C9">
      <w:pPr>
        <w:autoSpaceDE w:val="0"/>
        <w:autoSpaceDN w:val="0"/>
        <w:adjustRightInd w:val="0"/>
        <w:spacing w:line="360" w:lineRule="auto"/>
        <w:ind w:right="850"/>
        <w:jc w:val="both"/>
        <w:rPr>
          <w:iCs/>
          <w:lang w:eastAsia="de-CH"/>
        </w:rPr>
      </w:pPr>
      <w:r>
        <w:rPr>
          <w:iCs/>
          <w:lang w:eastAsia="de-CH"/>
        </w:rPr>
        <w:lastRenderedPageBreak/>
        <w:t xml:space="preserve">La </w:t>
      </w:r>
      <w:proofErr w:type="spellStart"/>
      <w:r>
        <w:rPr>
          <w:iCs/>
          <w:lang w:eastAsia="de-CH"/>
        </w:rPr>
        <w:t>Lupa</w:t>
      </w:r>
      <w:proofErr w:type="spellEnd"/>
      <w:r>
        <w:rPr>
          <w:iCs/>
          <w:lang w:eastAsia="de-CH"/>
        </w:rPr>
        <w:t xml:space="preserve"> stiess aber auch auf wunderschöne Poesie, auf Gedichte und Weisheiten zu ihrem neuen Thema. Da treffen wir etwa auf Texte von Ingeborg Bachmann oder Pablo Neruda, des italienischen Nobelpreisträgers Eugenio Montale oder des österreichischen Lyrikers Ernst Jandl und des Philosophen Rudolf Steiner oder des englischen Regisseurs Derek Jarman, dessen Film über den Künstler Caravaggio sich besonders mit der Dramaturgie von Farben, Licht und Schatten im Werk </w:t>
      </w:r>
      <w:proofErr w:type="spellStart"/>
      <w:r>
        <w:rPr>
          <w:iCs/>
          <w:lang w:eastAsia="de-CH"/>
        </w:rPr>
        <w:t>Caravaggios</w:t>
      </w:r>
      <w:proofErr w:type="spellEnd"/>
      <w:r>
        <w:rPr>
          <w:iCs/>
          <w:lang w:eastAsia="de-CH"/>
        </w:rPr>
        <w:t xml:space="preserve"> auseinandersetzt. Wie stets ergänzt La </w:t>
      </w:r>
      <w:proofErr w:type="spellStart"/>
      <w:r>
        <w:rPr>
          <w:iCs/>
          <w:lang w:eastAsia="de-CH"/>
        </w:rPr>
        <w:t>Lupa</w:t>
      </w:r>
      <w:proofErr w:type="spellEnd"/>
      <w:r>
        <w:rPr>
          <w:iCs/>
          <w:lang w:eastAsia="de-CH"/>
        </w:rPr>
        <w:t xml:space="preserve"> das Spektrum – das Farbspektrum sozusagen! – Ihrer Fundstücke mit farbenfrohem Liedgut aus ihrem Repertoire neapolitanischer </w:t>
      </w:r>
      <w:proofErr w:type="spellStart"/>
      <w:r>
        <w:rPr>
          <w:iCs/>
          <w:lang w:eastAsia="de-CH"/>
        </w:rPr>
        <w:t>Canzoni</w:t>
      </w:r>
      <w:proofErr w:type="spellEnd"/>
      <w:r>
        <w:rPr>
          <w:iCs/>
          <w:lang w:eastAsia="de-CH"/>
        </w:rPr>
        <w:t xml:space="preserve"> oder toskanischer </w:t>
      </w:r>
      <w:proofErr w:type="spellStart"/>
      <w:r>
        <w:rPr>
          <w:iCs/>
          <w:lang w:eastAsia="de-CH"/>
        </w:rPr>
        <w:t>Canti</w:t>
      </w:r>
      <w:proofErr w:type="spellEnd"/>
      <w:r>
        <w:rPr>
          <w:iCs/>
          <w:lang w:eastAsia="de-CH"/>
        </w:rPr>
        <w:t>.</w:t>
      </w:r>
    </w:p>
    <w:p w:rsidR="00FC1F66" w:rsidRDefault="00FC1F66" w:rsidP="000674C9">
      <w:pPr>
        <w:autoSpaceDE w:val="0"/>
        <w:autoSpaceDN w:val="0"/>
        <w:adjustRightInd w:val="0"/>
        <w:spacing w:line="360" w:lineRule="auto"/>
        <w:ind w:right="850"/>
        <w:jc w:val="center"/>
        <w:rPr>
          <w:iCs/>
          <w:lang w:eastAsia="de-CH"/>
        </w:rPr>
      </w:pPr>
    </w:p>
    <w:p w:rsidR="00FC1F66" w:rsidRPr="00857741" w:rsidRDefault="00FC1F66" w:rsidP="000674C9">
      <w:pPr>
        <w:autoSpaceDE w:val="0"/>
        <w:autoSpaceDN w:val="0"/>
        <w:adjustRightInd w:val="0"/>
        <w:spacing w:line="360" w:lineRule="auto"/>
        <w:ind w:right="850"/>
        <w:jc w:val="both"/>
        <w:rPr>
          <w:rFonts w:cs="Arial"/>
          <w:iCs/>
          <w:lang w:eastAsia="de-CH"/>
        </w:rPr>
      </w:pPr>
      <w:r>
        <w:rPr>
          <w:iCs/>
          <w:lang w:eastAsia="de-CH"/>
        </w:rPr>
        <w:t>Aus diesem Kaleidoskop hat die Künstlerin einmal mehr ein abendfüllendes Programm zusammengestellt</w:t>
      </w:r>
      <w:r w:rsidR="00DD0C69">
        <w:rPr>
          <w:iCs/>
          <w:lang w:eastAsia="de-CH"/>
        </w:rPr>
        <w:t xml:space="preserve">. </w:t>
      </w:r>
      <w:r>
        <w:rPr>
          <w:iCs/>
          <w:lang w:eastAsia="de-CH"/>
        </w:rPr>
        <w:t xml:space="preserve">Dargeboten im Stil, der La </w:t>
      </w:r>
      <w:proofErr w:type="spellStart"/>
      <w:r>
        <w:rPr>
          <w:iCs/>
          <w:lang w:eastAsia="de-CH"/>
        </w:rPr>
        <w:t>Lupa</w:t>
      </w:r>
      <w:proofErr w:type="spellEnd"/>
      <w:r>
        <w:rPr>
          <w:iCs/>
          <w:lang w:eastAsia="de-CH"/>
        </w:rPr>
        <w:t xml:space="preserve"> einzigartig macht, wofür das Publikum sie liebt. Mit ihrer umwerfenden Bühnenpräsenz bringt sie un</w:t>
      </w:r>
      <w:r w:rsidR="00CB1EBD">
        <w:rPr>
          <w:iCs/>
          <w:lang w:eastAsia="de-CH"/>
        </w:rPr>
        <w:t>s</w:t>
      </w:r>
      <w:r>
        <w:rPr>
          <w:iCs/>
          <w:lang w:eastAsia="de-CH"/>
        </w:rPr>
        <w:t xml:space="preserve"> Literatur, Kultur und Musik nahe, mal augenzwinkernd, mal das Herz berührend – und immer mit ihrer engagierten Direktheit und Echtheit. Und ihrer unverkennbaren Stimme zwischen schmeichelndem Charme und </w:t>
      </w:r>
      <w:proofErr w:type="spellStart"/>
      <w:r>
        <w:rPr>
          <w:iCs/>
          <w:lang w:eastAsia="de-CH"/>
        </w:rPr>
        <w:t>kehligem</w:t>
      </w:r>
      <w:proofErr w:type="spellEnd"/>
      <w:r>
        <w:rPr>
          <w:iCs/>
          <w:lang w:eastAsia="de-CH"/>
        </w:rPr>
        <w:t>, urtümlichem Gesang.</w:t>
      </w:r>
    </w:p>
    <w:p w:rsidR="00FC1F66" w:rsidRDefault="00FC1F66" w:rsidP="000674C9">
      <w:pPr>
        <w:tabs>
          <w:tab w:val="left" w:pos="10206"/>
        </w:tabs>
        <w:spacing w:line="360" w:lineRule="auto"/>
        <w:ind w:right="850"/>
        <w:jc w:val="center"/>
        <w:rPr>
          <w:iCs/>
          <w:lang w:eastAsia="de-CH"/>
        </w:rPr>
      </w:pPr>
    </w:p>
    <w:p w:rsidR="00FC1F66" w:rsidRDefault="00FC1F66" w:rsidP="000674C9">
      <w:pPr>
        <w:tabs>
          <w:tab w:val="left" w:pos="10206"/>
        </w:tabs>
        <w:spacing w:line="360" w:lineRule="auto"/>
        <w:ind w:right="850"/>
        <w:rPr>
          <w:iCs/>
          <w:lang w:eastAsia="de-CH"/>
        </w:rPr>
      </w:pPr>
      <w:r>
        <w:rPr>
          <w:iCs/>
          <w:lang w:eastAsia="de-CH"/>
        </w:rPr>
        <w:t>Ein im wahrsten Sinn des Wortes farbiges Programm.</w:t>
      </w:r>
    </w:p>
    <w:p w:rsidR="00DD0C69" w:rsidRDefault="00DD0C69" w:rsidP="000674C9">
      <w:pPr>
        <w:tabs>
          <w:tab w:val="left" w:pos="10206"/>
        </w:tabs>
        <w:ind w:right="850"/>
        <w:rPr>
          <w:iCs/>
          <w:lang w:eastAsia="de-CH"/>
        </w:rPr>
      </w:pPr>
    </w:p>
    <w:p w:rsidR="00DD0C69" w:rsidRDefault="00DD0C69" w:rsidP="000674C9">
      <w:pPr>
        <w:widowControl/>
        <w:spacing w:line="240" w:lineRule="auto"/>
        <w:ind w:right="850"/>
        <w:rPr>
          <w:b/>
        </w:rPr>
      </w:pPr>
      <w:r>
        <w:rPr>
          <w:b/>
        </w:rPr>
        <w:br w:type="page"/>
      </w:r>
    </w:p>
    <w:p w:rsidR="00220626" w:rsidRPr="00847676" w:rsidRDefault="00220626" w:rsidP="00220626">
      <w:pPr>
        <w:tabs>
          <w:tab w:val="left" w:pos="3107"/>
        </w:tabs>
        <w:ind w:right="850"/>
        <w:rPr>
          <w:bCs/>
          <w:sz w:val="52"/>
          <w:szCs w:val="52"/>
        </w:rPr>
      </w:pPr>
      <w:r w:rsidRPr="00847676">
        <w:rPr>
          <w:bCs/>
          <w:sz w:val="52"/>
          <w:szCs w:val="52"/>
        </w:rPr>
        <w:lastRenderedPageBreak/>
        <w:t>Eine Produktion von und mit</w:t>
      </w:r>
    </w:p>
    <w:p w:rsidR="00220626" w:rsidRDefault="00220626" w:rsidP="00220626">
      <w:pPr>
        <w:tabs>
          <w:tab w:val="left" w:pos="3107"/>
        </w:tabs>
        <w:ind w:right="850"/>
        <w:rPr>
          <w:sz w:val="24"/>
        </w:rPr>
      </w:pPr>
    </w:p>
    <w:tbl>
      <w:tblPr>
        <w:tblW w:w="11732" w:type="dxa"/>
        <w:tblLayout w:type="fixed"/>
        <w:tblLook w:val="04A0"/>
      </w:tblPr>
      <w:tblGrid>
        <w:gridCol w:w="8330"/>
        <w:gridCol w:w="3402"/>
      </w:tblGrid>
      <w:tr w:rsidR="00220626" w:rsidRPr="00D75A43" w:rsidTr="00970110">
        <w:tc>
          <w:tcPr>
            <w:tcW w:w="8330" w:type="dxa"/>
            <w:shd w:val="clear" w:color="auto" w:fill="auto"/>
          </w:tcPr>
          <w:p w:rsidR="00220626" w:rsidRPr="00F13295" w:rsidRDefault="00220626" w:rsidP="006A3D0A">
            <w:pPr>
              <w:tabs>
                <w:tab w:val="left" w:pos="3107"/>
              </w:tabs>
              <w:ind w:right="850"/>
              <w:rPr>
                <w:bCs/>
                <w:sz w:val="30"/>
                <w:szCs w:val="30"/>
              </w:rPr>
            </w:pPr>
            <w:r w:rsidRPr="00F13295">
              <w:rPr>
                <w:bCs/>
                <w:sz w:val="30"/>
                <w:szCs w:val="30"/>
              </w:rPr>
              <w:t xml:space="preserve">La </w:t>
            </w:r>
            <w:proofErr w:type="spellStart"/>
            <w:r w:rsidRPr="00F13295">
              <w:rPr>
                <w:bCs/>
                <w:sz w:val="30"/>
                <w:szCs w:val="30"/>
              </w:rPr>
              <w:t>Lupa</w:t>
            </w:r>
            <w:proofErr w:type="spellEnd"/>
            <w:r w:rsidRPr="00F13295">
              <w:rPr>
                <w:bCs/>
                <w:sz w:val="30"/>
                <w:szCs w:val="30"/>
              </w:rPr>
              <w:t>, Sängerin und Schauspielerin</w:t>
            </w:r>
          </w:p>
          <w:p w:rsidR="00220626" w:rsidRPr="00D75A43" w:rsidRDefault="00220626" w:rsidP="006A3D0A">
            <w:pPr>
              <w:tabs>
                <w:tab w:val="left" w:pos="3107"/>
              </w:tabs>
              <w:ind w:right="850"/>
              <w:rPr>
                <w:sz w:val="24"/>
              </w:rPr>
            </w:pPr>
          </w:p>
          <w:p w:rsidR="00220626" w:rsidRPr="0054167E" w:rsidRDefault="00220626" w:rsidP="006A3D0A">
            <w:pPr>
              <w:ind w:right="459"/>
              <w:jc w:val="both"/>
            </w:pPr>
            <w:r w:rsidRPr="00D75A43">
              <w:rPr>
                <w:lang w:val="de-DE"/>
              </w:rPr>
              <w:t xml:space="preserve">La </w:t>
            </w:r>
            <w:proofErr w:type="spellStart"/>
            <w:r w:rsidRPr="00D75A43">
              <w:rPr>
                <w:lang w:val="de-DE"/>
              </w:rPr>
              <w:t>Lupa</w:t>
            </w:r>
            <w:proofErr w:type="spellEnd"/>
            <w:r w:rsidRPr="00D75A43">
              <w:rPr>
                <w:lang w:val="de-DE"/>
              </w:rPr>
              <w:t xml:space="preserve"> kennen alle von ihren musikalischen und literarischen Produktionen. In den letzten Jahren etablierte sich die Sängerin auch</w:t>
            </w:r>
            <w:r>
              <w:rPr>
                <w:lang w:val="de-DE"/>
              </w:rPr>
              <w:t xml:space="preserve"> als Schauspielerin in Stücken </w:t>
            </w:r>
            <w:r w:rsidRPr="00D75A43">
              <w:rPr>
                <w:lang w:val="de-DE"/>
              </w:rPr>
              <w:t>und Monologen wie Becketts «Glückliche Tage» (2004), «Orpheus in der Unterwelt» (2007) und «Das Kind» (2009). COLORI ist ihre 24. Produktion.</w:t>
            </w:r>
            <w:r>
              <w:rPr>
                <w:lang w:val="de-DE"/>
              </w:rPr>
              <w:t xml:space="preserve"> www.la-lupa.ch</w:t>
            </w:r>
          </w:p>
        </w:tc>
        <w:tc>
          <w:tcPr>
            <w:tcW w:w="3402" w:type="dxa"/>
            <w:shd w:val="clear" w:color="auto" w:fill="auto"/>
          </w:tcPr>
          <w:p w:rsidR="00220626" w:rsidRPr="00D75A43" w:rsidRDefault="00220626" w:rsidP="006A3D0A">
            <w:pPr>
              <w:tabs>
                <w:tab w:val="left" w:pos="3107"/>
              </w:tabs>
              <w:ind w:right="850"/>
              <w:rPr>
                <w:sz w:val="24"/>
              </w:rPr>
            </w:pPr>
          </w:p>
        </w:tc>
      </w:tr>
      <w:tr w:rsidR="00220626" w:rsidRPr="00D75A43" w:rsidTr="00970110">
        <w:tc>
          <w:tcPr>
            <w:tcW w:w="8330" w:type="dxa"/>
            <w:shd w:val="clear" w:color="auto" w:fill="auto"/>
          </w:tcPr>
          <w:p w:rsidR="00220626" w:rsidRDefault="00220626" w:rsidP="006A3D0A">
            <w:pPr>
              <w:tabs>
                <w:tab w:val="left" w:pos="3107"/>
              </w:tabs>
              <w:ind w:right="850"/>
              <w:rPr>
                <w:bCs/>
                <w:sz w:val="32"/>
                <w:szCs w:val="32"/>
                <w:lang w:val="de-DE"/>
              </w:rPr>
            </w:pPr>
          </w:p>
          <w:p w:rsidR="00220626" w:rsidRPr="00F13295" w:rsidRDefault="00220626" w:rsidP="006A3D0A">
            <w:pPr>
              <w:tabs>
                <w:tab w:val="left" w:pos="3107"/>
              </w:tabs>
              <w:ind w:right="850"/>
              <w:rPr>
                <w:bCs/>
                <w:sz w:val="30"/>
                <w:szCs w:val="30"/>
                <w:lang w:val="de-DE"/>
              </w:rPr>
            </w:pPr>
            <w:r>
              <w:rPr>
                <w:bCs/>
                <w:sz w:val="30"/>
                <w:szCs w:val="30"/>
                <w:lang w:val="de-DE"/>
              </w:rPr>
              <w:t xml:space="preserve">Hieronymus Schädler, </w:t>
            </w:r>
            <w:r w:rsidR="00AF1385">
              <w:rPr>
                <w:bCs/>
                <w:sz w:val="30"/>
                <w:szCs w:val="30"/>
                <w:lang w:val="de-DE"/>
              </w:rPr>
              <w:t>Querflöten</w:t>
            </w:r>
          </w:p>
          <w:p w:rsidR="00220626" w:rsidRPr="00D75A43" w:rsidRDefault="00220626" w:rsidP="006A3D0A">
            <w:pPr>
              <w:tabs>
                <w:tab w:val="left" w:pos="3107"/>
              </w:tabs>
              <w:ind w:right="850"/>
              <w:rPr>
                <w:b/>
                <w:sz w:val="24"/>
              </w:rPr>
            </w:pPr>
          </w:p>
          <w:p w:rsidR="00220626" w:rsidRPr="00D75A43" w:rsidRDefault="00220626" w:rsidP="006A3D0A">
            <w:pPr>
              <w:ind w:right="459"/>
              <w:jc w:val="both"/>
              <w:rPr>
                <w:lang w:val="de-DE"/>
              </w:rPr>
            </w:pPr>
            <w:r>
              <w:rPr>
                <w:lang w:val="de-DE"/>
              </w:rPr>
              <w:t xml:space="preserve">Hieronymus Schädler </w:t>
            </w:r>
            <w:r w:rsidRPr="00D75A43">
              <w:rPr>
                <w:lang w:val="de-DE"/>
              </w:rPr>
              <w:t xml:space="preserve">lebt in Liechtenstein und Zürich. Er  studierte in Zürich und Paris, nahm an Meisterkursen mit P.-L. Graf, M. </w:t>
            </w:r>
            <w:proofErr w:type="spellStart"/>
            <w:r>
              <w:rPr>
                <w:lang w:val="de-DE"/>
              </w:rPr>
              <w:t>Debost</w:t>
            </w:r>
            <w:proofErr w:type="spellEnd"/>
            <w:r>
              <w:rPr>
                <w:lang w:val="de-DE"/>
              </w:rPr>
              <w:t xml:space="preserve">, </w:t>
            </w:r>
            <w:proofErr w:type="spellStart"/>
            <w:r>
              <w:rPr>
                <w:lang w:val="de-DE"/>
              </w:rPr>
              <w:t>Tr</w:t>
            </w:r>
            <w:proofErr w:type="spellEnd"/>
            <w:r>
              <w:rPr>
                <w:lang w:val="de-DE"/>
              </w:rPr>
              <w:t xml:space="preserve">. </w:t>
            </w:r>
            <w:proofErr w:type="spellStart"/>
            <w:r>
              <w:rPr>
                <w:lang w:val="de-DE"/>
              </w:rPr>
              <w:t>Wye</w:t>
            </w:r>
            <w:proofErr w:type="spellEnd"/>
            <w:r>
              <w:rPr>
                <w:lang w:val="de-DE"/>
              </w:rPr>
              <w:t xml:space="preserve">, S. Palm teil, </w:t>
            </w:r>
            <w:r w:rsidRPr="00D75A43">
              <w:rPr>
                <w:lang w:val="de-DE"/>
              </w:rPr>
              <w:t xml:space="preserve">er war zweifacher </w:t>
            </w:r>
            <w:proofErr w:type="spellStart"/>
            <w:r w:rsidRPr="00D75A43">
              <w:rPr>
                <w:lang w:val="de-DE"/>
              </w:rPr>
              <w:t>Kiwanis</w:t>
            </w:r>
            <w:proofErr w:type="spellEnd"/>
            <w:r w:rsidRPr="00D75A43">
              <w:rPr>
                <w:lang w:val="de-DE"/>
              </w:rPr>
              <w:t xml:space="preserve">-Preisträger und 1.Preis im </w:t>
            </w:r>
            <w:r w:rsidRPr="00D75A43">
              <w:rPr>
                <w:rFonts w:cs="Arial"/>
                <w:lang w:val="de-DE"/>
              </w:rPr>
              <w:t>«</w:t>
            </w:r>
            <w:proofErr w:type="spellStart"/>
            <w:r w:rsidRPr="00D75A43">
              <w:rPr>
                <w:lang w:val="de-DE"/>
              </w:rPr>
              <w:t>Concours</w:t>
            </w:r>
            <w:proofErr w:type="spellEnd"/>
            <w:r w:rsidRPr="00D75A43">
              <w:rPr>
                <w:lang w:val="de-DE"/>
              </w:rPr>
              <w:t xml:space="preserve"> International de </w:t>
            </w:r>
            <w:proofErr w:type="spellStart"/>
            <w:r w:rsidRPr="00D75A43">
              <w:rPr>
                <w:lang w:val="de-DE"/>
              </w:rPr>
              <w:t>musique</w:t>
            </w:r>
            <w:proofErr w:type="spellEnd"/>
            <w:r w:rsidRPr="00D75A43">
              <w:rPr>
                <w:lang w:val="de-DE"/>
              </w:rPr>
              <w:t xml:space="preserve"> de </w:t>
            </w:r>
            <w:proofErr w:type="spellStart"/>
            <w:r w:rsidRPr="00D75A43">
              <w:rPr>
                <w:lang w:val="de-DE"/>
              </w:rPr>
              <w:t>chambre</w:t>
            </w:r>
            <w:proofErr w:type="spellEnd"/>
            <w:r w:rsidRPr="00D75A43">
              <w:rPr>
                <w:rFonts w:cs="Arial"/>
                <w:lang w:val="de-DE"/>
              </w:rPr>
              <w:t>»</w:t>
            </w:r>
            <w:r w:rsidRPr="00D75A43">
              <w:rPr>
                <w:lang w:val="de-DE"/>
              </w:rPr>
              <w:t xml:space="preserve"> in Martigny. 1999 wurde ihm vom Kulturbeirat der liechtensteinischen Regierung ein </w:t>
            </w:r>
            <w:proofErr w:type="spellStart"/>
            <w:r w:rsidRPr="00D75A43">
              <w:rPr>
                <w:lang w:val="de-DE"/>
              </w:rPr>
              <w:t>Werkjahr</w:t>
            </w:r>
            <w:proofErr w:type="spellEnd"/>
            <w:r w:rsidRPr="00D75A43">
              <w:rPr>
                <w:lang w:val="de-DE"/>
              </w:rPr>
              <w:t xml:space="preserve"> zugesprochen. Er war dann bis 2002 Solo-Flötist des Symphonischen Orchesters Liechtenstein, mit dem er auch als Solist mehrmals konzertierte.</w:t>
            </w:r>
          </w:p>
          <w:p w:rsidR="00220626" w:rsidRPr="00D75A43" w:rsidRDefault="00220626" w:rsidP="006A3D0A">
            <w:pPr>
              <w:ind w:right="459"/>
              <w:jc w:val="both"/>
              <w:rPr>
                <w:lang w:val="de-DE"/>
              </w:rPr>
            </w:pPr>
            <w:r w:rsidRPr="00D75A43">
              <w:rPr>
                <w:lang w:val="de-DE"/>
              </w:rPr>
              <w:t xml:space="preserve">Die Einheit von Interpretieren, Improvisieren und Komponieren bildet für ihn den wesentlichen Bestandteil seines künstlerischen Ausdrucks. Die Musik als Teil der Natur und ihre Verbindung mit Sprache, Bildender Kunst und Tanz lässt Hieronymus Schädler immer wieder den Spielraum seines Instruments und seiner Möglichkeiten erweitern. Seine Vielseitigkeit ist auf mehreren Radio- und CD-Produktionen dokumentiert. </w:t>
            </w:r>
            <w:r>
              <w:rPr>
                <w:lang w:val="de-DE"/>
              </w:rPr>
              <w:t>www.hieronymusik.ch</w:t>
            </w:r>
          </w:p>
        </w:tc>
        <w:tc>
          <w:tcPr>
            <w:tcW w:w="3402" w:type="dxa"/>
            <w:shd w:val="clear" w:color="auto" w:fill="auto"/>
          </w:tcPr>
          <w:p w:rsidR="00220626" w:rsidRPr="00D75A43" w:rsidRDefault="00220626" w:rsidP="006A3D0A">
            <w:pPr>
              <w:tabs>
                <w:tab w:val="left" w:pos="3107"/>
              </w:tabs>
              <w:ind w:right="850"/>
              <w:rPr>
                <w:sz w:val="24"/>
              </w:rPr>
            </w:pPr>
          </w:p>
        </w:tc>
      </w:tr>
      <w:tr w:rsidR="00220626" w:rsidRPr="00D75A43" w:rsidTr="00970110">
        <w:tc>
          <w:tcPr>
            <w:tcW w:w="8330" w:type="dxa"/>
            <w:shd w:val="clear" w:color="auto" w:fill="auto"/>
          </w:tcPr>
          <w:p w:rsidR="00220626" w:rsidRPr="00D75A43" w:rsidRDefault="00220626" w:rsidP="006A3D0A">
            <w:pPr>
              <w:tabs>
                <w:tab w:val="left" w:pos="3107"/>
              </w:tabs>
              <w:ind w:right="850"/>
              <w:rPr>
                <w:sz w:val="24"/>
              </w:rPr>
            </w:pPr>
          </w:p>
        </w:tc>
        <w:tc>
          <w:tcPr>
            <w:tcW w:w="3402" w:type="dxa"/>
            <w:shd w:val="clear" w:color="auto" w:fill="auto"/>
          </w:tcPr>
          <w:p w:rsidR="00220626" w:rsidRPr="00D75A43" w:rsidRDefault="00220626" w:rsidP="006A3D0A">
            <w:pPr>
              <w:tabs>
                <w:tab w:val="left" w:pos="3107"/>
              </w:tabs>
              <w:ind w:right="850"/>
              <w:rPr>
                <w:sz w:val="24"/>
              </w:rPr>
            </w:pPr>
          </w:p>
        </w:tc>
      </w:tr>
      <w:tr w:rsidR="00220626" w:rsidRPr="00D75A43" w:rsidTr="00970110">
        <w:tc>
          <w:tcPr>
            <w:tcW w:w="8330" w:type="dxa"/>
            <w:shd w:val="clear" w:color="auto" w:fill="auto"/>
          </w:tcPr>
          <w:p w:rsidR="00220626" w:rsidRPr="00F13295" w:rsidRDefault="00220626" w:rsidP="006A3D0A">
            <w:pPr>
              <w:tabs>
                <w:tab w:val="left" w:pos="3107"/>
              </w:tabs>
              <w:ind w:right="850"/>
              <w:rPr>
                <w:bCs/>
                <w:sz w:val="30"/>
                <w:szCs w:val="30"/>
                <w:lang w:val="de-DE"/>
              </w:rPr>
            </w:pPr>
            <w:r w:rsidRPr="00F13295">
              <w:rPr>
                <w:bCs/>
                <w:sz w:val="30"/>
                <w:szCs w:val="30"/>
                <w:lang w:val="de-DE"/>
              </w:rPr>
              <w:t xml:space="preserve">Michael </w:t>
            </w:r>
            <w:proofErr w:type="spellStart"/>
            <w:r w:rsidRPr="00F13295">
              <w:rPr>
                <w:bCs/>
                <w:sz w:val="30"/>
                <w:szCs w:val="30"/>
                <w:lang w:val="de-DE"/>
              </w:rPr>
              <w:t>Ratynski</w:t>
            </w:r>
            <w:proofErr w:type="spellEnd"/>
            <w:r w:rsidRPr="00F13295">
              <w:rPr>
                <w:bCs/>
                <w:sz w:val="30"/>
                <w:szCs w:val="30"/>
                <w:lang w:val="de-DE"/>
              </w:rPr>
              <w:t>, Regie und Bühne</w:t>
            </w:r>
          </w:p>
          <w:p w:rsidR="00220626" w:rsidRPr="00D75A43" w:rsidRDefault="00220626" w:rsidP="006A3D0A">
            <w:pPr>
              <w:tabs>
                <w:tab w:val="left" w:pos="3107"/>
              </w:tabs>
              <w:ind w:right="850"/>
              <w:rPr>
                <w:sz w:val="24"/>
              </w:rPr>
            </w:pPr>
          </w:p>
          <w:p w:rsidR="00220626" w:rsidRPr="00D75A43" w:rsidRDefault="00220626" w:rsidP="006A3D0A">
            <w:pPr>
              <w:tabs>
                <w:tab w:val="left" w:pos="6237"/>
              </w:tabs>
              <w:ind w:right="459"/>
              <w:jc w:val="both"/>
              <w:rPr>
                <w:lang w:val="de-DE"/>
              </w:rPr>
            </w:pPr>
            <w:r w:rsidRPr="00D75A43">
              <w:rPr>
                <w:lang w:val="de-DE"/>
              </w:rPr>
              <w:t xml:space="preserve">Michael </w:t>
            </w:r>
            <w:proofErr w:type="spellStart"/>
            <w:r w:rsidRPr="00D75A43">
              <w:rPr>
                <w:lang w:val="de-DE"/>
              </w:rPr>
              <w:t>Ratynski</w:t>
            </w:r>
            <w:proofErr w:type="spellEnd"/>
            <w:r w:rsidRPr="00D75A43">
              <w:rPr>
                <w:lang w:val="de-DE"/>
              </w:rPr>
              <w:t xml:space="preserve"> ist freier Regisseur, Übersetzer und TV-Journalist. Er besuchte die Film, Theater &amp; TV-Hochschule in Lodz und die Theaterhochschule in Warschau. Er war Hausregisseur am Theater </w:t>
            </w:r>
            <w:proofErr w:type="spellStart"/>
            <w:r w:rsidRPr="00D75A43">
              <w:rPr>
                <w:lang w:val="de-DE"/>
              </w:rPr>
              <w:t>Powszechny</w:t>
            </w:r>
            <w:proofErr w:type="spellEnd"/>
            <w:r w:rsidRPr="00D75A43">
              <w:rPr>
                <w:lang w:val="de-DE"/>
              </w:rPr>
              <w:t xml:space="preserve"> in Warschau und arbeitete an verschiedenen Fernsehproduktionen für das polnische Fernsehen. Bis 2008 war er Dramaturg und Co-Direkto</w:t>
            </w:r>
            <w:r>
              <w:rPr>
                <w:lang w:val="de-DE"/>
              </w:rPr>
              <w:t xml:space="preserve">r am Stadttheater Katowice. </w:t>
            </w:r>
            <w:r w:rsidRPr="00D75A43">
              <w:rPr>
                <w:lang w:val="de-DE"/>
              </w:rPr>
              <w:t xml:space="preserve">2009 war er Gastregisseur bei der Theatergruppe La </w:t>
            </w:r>
            <w:proofErr w:type="spellStart"/>
            <w:r w:rsidRPr="00D75A43">
              <w:rPr>
                <w:lang w:val="de-DE"/>
              </w:rPr>
              <w:t>Virgule</w:t>
            </w:r>
            <w:proofErr w:type="spellEnd"/>
            <w:r w:rsidRPr="00D75A43">
              <w:rPr>
                <w:lang w:val="de-DE"/>
              </w:rPr>
              <w:t xml:space="preserve"> in </w:t>
            </w:r>
            <w:proofErr w:type="gramStart"/>
            <w:r w:rsidRPr="00D75A43">
              <w:rPr>
                <w:lang w:val="de-DE"/>
              </w:rPr>
              <w:t>Lilles</w:t>
            </w:r>
            <w:proofErr w:type="gramEnd"/>
            <w:r w:rsidRPr="00D75A43">
              <w:rPr>
                <w:lang w:val="de-DE"/>
              </w:rPr>
              <w:t>. Zurzeit inszeniert er Thomas Bernhards „Weltverbesserer“ am St</w:t>
            </w:r>
            <w:r>
              <w:rPr>
                <w:lang w:val="de-DE"/>
              </w:rPr>
              <w:t xml:space="preserve">adttheater </w:t>
            </w:r>
            <w:proofErr w:type="spellStart"/>
            <w:r>
              <w:rPr>
                <w:lang w:val="de-DE"/>
              </w:rPr>
              <w:t>Polsky</w:t>
            </w:r>
            <w:proofErr w:type="spellEnd"/>
            <w:r>
              <w:rPr>
                <w:lang w:val="de-DE"/>
              </w:rPr>
              <w:t xml:space="preserve"> in Warschau. </w:t>
            </w:r>
            <w:r w:rsidRPr="00D75A43">
              <w:rPr>
                <w:lang w:val="de-DE"/>
              </w:rPr>
              <w:t xml:space="preserve">In Zürich hat er mit dem Theater am Neumarkt und mit diversen Theatergruppen zusammengearbeitet. Es ist seine siebte Produktion mit La </w:t>
            </w:r>
            <w:proofErr w:type="spellStart"/>
            <w:r w:rsidRPr="00D75A43">
              <w:rPr>
                <w:lang w:val="de-DE"/>
              </w:rPr>
              <w:t>Lupa</w:t>
            </w:r>
            <w:proofErr w:type="spellEnd"/>
            <w:r w:rsidRPr="00D75A43">
              <w:rPr>
                <w:lang w:val="de-DE"/>
              </w:rPr>
              <w:t>.</w:t>
            </w:r>
          </w:p>
        </w:tc>
        <w:tc>
          <w:tcPr>
            <w:tcW w:w="3402" w:type="dxa"/>
            <w:shd w:val="clear" w:color="auto" w:fill="auto"/>
          </w:tcPr>
          <w:p w:rsidR="00220626" w:rsidRPr="00D75A43" w:rsidRDefault="00220626" w:rsidP="006A3D0A">
            <w:pPr>
              <w:tabs>
                <w:tab w:val="left" w:pos="3107"/>
              </w:tabs>
              <w:ind w:right="850"/>
              <w:rPr>
                <w:sz w:val="24"/>
              </w:rPr>
            </w:pPr>
          </w:p>
        </w:tc>
      </w:tr>
    </w:tbl>
    <w:p w:rsidR="00220626" w:rsidRDefault="00220626" w:rsidP="00220626">
      <w:pPr>
        <w:tabs>
          <w:tab w:val="left" w:pos="3107"/>
        </w:tabs>
        <w:ind w:right="850"/>
        <w:rPr>
          <w:sz w:val="24"/>
        </w:rPr>
      </w:pPr>
    </w:p>
    <w:p w:rsidR="00220626" w:rsidRPr="00847676" w:rsidRDefault="00220626" w:rsidP="00220626">
      <w:pPr>
        <w:tabs>
          <w:tab w:val="left" w:pos="3107"/>
        </w:tabs>
        <w:ind w:right="850"/>
        <w:rPr>
          <w:sz w:val="24"/>
        </w:rPr>
      </w:pPr>
      <w:r w:rsidRPr="00847676">
        <w:rPr>
          <w:sz w:val="24"/>
        </w:rPr>
        <w:t>Licht</w:t>
      </w:r>
      <w:r>
        <w:rPr>
          <w:sz w:val="24"/>
        </w:rPr>
        <w:t xml:space="preserve">: </w:t>
      </w:r>
      <w:r w:rsidRPr="00847676">
        <w:rPr>
          <w:sz w:val="24"/>
        </w:rPr>
        <w:t xml:space="preserve">Franz </w:t>
      </w:r>
      <w:proofErr w:type="spellStart"/>
      <w:r w:rsidRPr="00847676">
        <w:rPr>
          <w:sz w:val="24"/>
        </w:rPr>
        <w:t>Windlin</w:t>
      </w:r>
      <w:proofErr w:type="spellEnd"/>
      <w:r>
        <w:rPr>
          <w:sz w:val="24"/>
        </w:rPr>
        <w:tab/>
      </w:r>
      <w:r>
        <w:rPr>
          <w:sz w:val="24"/>
        </w:rPr>
        <w:tab/>
      </w:r>
      <w:r>
        <w:rPr>
          <w:sz w:val="24"/>
        </w:rPr>
        <w:tab/>
      </w:r>
      <w:r w:rsidRPr="00847676">
        <w:rPr>
          <w:sz w:val="24"/>
        </w:rPr>
        <w:t>Kostüm</w:t>
      </w:r>
      <w:r>
        <w:rPr>
          <w:sz w:val="24"/>
        </w:rPr>
        <w:t xml:space="preserve">: </w:t>
      </w:r>
      <w:r w:rsidRPr="00847676">
        <w:rPr>
          <w:sz w:val="24"/>
        </w:rPr>
        <w:t xml:space="preserve">Adam </w:t>
      </w:r>
      <w:proofErr w:type="spellStart"/>
      <w:r w:rsidRPr="00847676">
        <w:rPr>
          <w:sz w:val="24"/>
        </w:rPr>
        <w:t>Brody</w:t>
      </w:r>
      <w:proofErr w:type="spellEnd"/>
      <w:r w:rsidRPr="00847676">
        <w:rPr>
          <w:sz w:val="24"/>
        </w:rPr>
        <w:t xml:space="preserve"> </w:t>
      </w:r>
    </w:p>
    <w:p w:rsidR="00220626" w:rsidRPr="00847676" w:rsidRDefault="00220626" w:rsidP="00220626">
      <w:pPr>
        <w:tabs>
          <w:tab w:val="left" w:pos="3107"/>
        </w:tabs>
        <w:ind w:right="850"/>
        <w:rPr>
          <w:sz w:val="24"/>
        </w:rPr>
      </w:pPr>
    </w:p>
    <w:p w:rsidR="00220626" w:rsidRDefault="00220626" w:rsidP="00220626">
      <w:pPr>
        <w:tabs>
          <w:tab w:val="left" w:pos="3107"/>
        </w:tabs>
        <w:ind w:right="850"/>
        <w:rPr>
          <w:sz w:val="52"/>
          <w:szCs w:val="52"/>
        </w:rPr>
      </w:pPr>
      <w:r w:rsidRPr="00847676">
        <w:rPr>
          <w:sz w:val="24"/>
        </w:rPr>
        <w:t>Kopfschmuck</w:t>
      </w:r>
      <w:r>
        <w:rPr>
          <w:sz w:val="24"/>
        </w:rPr>
        <w:t xml:space="preserve">: </w:t>
      </w:r>
      <w:r w:rsidRPr="00847676">
        <w:rPr>
          <w:sz w:val="24"/>
        </w:rPr>
        <w:t xml:space="preserve">Sonja </w:t>
      </w:r>
      <w:proofErr w:type="spellStart"/>
      <w:r w:rsidRPr="00847676">
        <w:rPr>
          <w:sz w:val="24"/>
        </w:rPr>
        <w:t>Rieser</w:t>
      </w:r>
      <w:proofErr w:type="spellEnd"/>
      <w:r>
        <w:rPr>
          <w:sz w:val="52"/>
          <w:szCs w:val="52"/>
        </w:rPr>
        <w:br w:type="page"/>
      </w:r>
    </w:p>
    <w:p w:rsidR="00DD0C69" w:rsidRPr="006B0DC0" w:rsidRDefault="00DD0C69" w:rsidP="000674C9">
      <w:pPr>
        <w:tabs>
          <w:tab w:val="left" w:pos="3402"/>
        </w:tabs>
        <w:ind w:right="850"/>
      </w:pPr>
      <w:r w:rsidRPr="00847676">
        <w:rPr>
          <w:b/>
        </w:rPr>
        <w:lastRenderedPageBreak/>
        <w:t>Uraufführung</w:t>
      </w:r>
      <w:r>
        <w:t>/</w:t>
      </w:r>
      <w:r w:rsidRPr="00FE104D">
        <w:rPr>
          <w:b/>
        </w:rPr>
        <w:t>Premiere</w:t>
      </w:r>
      <w:r w:rsidRPr="006B0DC0">
        <w:tab/>
        <w:t>Mittwoch 6. März, 20.30 Uhr</w:t>
      </w:r>
    </w:p>
    <w:p w:rsidR="00DD0C69" w:rsidRPr="006B0DC0" w:rsidRDefault="00AD224B" w:rsidP="000674C9">
      <w:pPr>
        <w:tabs>
          <w:tab w:val="left" w:pos="3402"/>
        </w:tabs>
        <w:ind w:right="850"/>
      </w:pPr>
      <w:r>
        <w:t>Spieldauer</w:t>
      </w:r>
      <w:r w:rsidR="00DD0C69" w:rsidRPr="006B0DC0">
        <w:tab/>
      </w:r>
      <w:r w:rsidR="001F0CBA">
        <w:t>6</w:t>
      </w:r>
      <w:r w:rsidR="002C3154">
        <w:t>.</w:t>
      </w:r>
      <w:r w:rsidR="001F0CBA">
        <w:t xml:space="preserve"> </w:t>
      </w:r>
      <w:r w:rsidR="00DD0C69" w:rsidRPr="006B0DC0">
        <w:t>bis 30. März</w:t>
      </w:r>
      <w:r w:rsidR="001F0CBA">
        <w:t xml:space="preserve"> 2013</w:t>
      </w:r>
    </w:p>
    <w:p w:rsidR="00DD0C69" w:rsidRPr="006B0DC0" w:rsidRDefault="00DD0C69" w:rsidP="000674C9">
      <w:pPr>
        <w:tabs>
          <w:tab w:val="left" w:pos="3402"/>
        </w:tabs>
        <w:ind w:right="850"/>
      </w:pPr>
      <w:r w:rsidRPr="006B0DC0">
        <w:tab/>
        <w:t>Täglich jeweils Dienstag bis Samstag</w:t>
      </w:r>
    </w:p>
    <w:p w:rsidR="00DD0C69" w:rsidRPr="006B0DC0" w:rsidRDefault="00DD0C69" w:rsidP="000674C9">
      <w:pPr>
        <w:tabs>
          <w:tab w:val="left" w:pos="3402"/>
        </w:tabs>
        <w:ind w:right="850"/>
      </w:pPr>
    </w:p>
    <w:p w:rsidR="00DD0C69" w:rsidRPr="006B0DC0" w:rsidRDefault="00DD0C69" w:rsidP="000674C9">
      <w:pPr>
        <w:tabs>
          <w:tab w:val="left" w:pos="3402"/>
        </w:tabs>
        <w:ind w:right="850"/>
      </w:pPr>
      <w:r w:rsidRPr="00FE104D">
        <w:rPr>
          <w:b/>
        </w:rPr>
        <w:t>Abendkasse und Barbetrieb</w:t>
      </w:r>
      <w:r w:rsidRPr="006B0DC0">
        <w:tab/>
        <w:t>Ab 19 Uhr mit Barbetrieb und süss-saurem Buffet</w:t>
      </w:r>
    </w:p>
    <w:p w:rsidR="00DD0C69" w:rsidRPr="006B0DC0" w:rsidRDefault="00DD0C69" w:rsidP="000674C9">
      <w:pPr>
        <w:tabs>
          <w:tab w:val="left" w:pos="3402"/>
        </w:tabs>
        <w:ind w:right="850"/>
      </w:pPr>
    </w:p>
    <w:p w:rsidR="00765C14" w:rsidRPr="00765C14" w:rsidRDefault="00DD0C69" w:rsidP="000674C9">
      <w:pPr>
        <w:tabs>
          <w:tab w:val="left" w:pos="3402"/>
        </w:tabs>
        <w:ind w:right="850"/>
        <w:rPr>
          <w:b/>
          <w:lang w:val="en-US"/>
        </w:rPr>
      </w:pPr>
      <w:r w:rsidRPr="00765C14">
        <w:rPr>
          <w:b/>
          <w:lang w:val="en-US"/>
        </w:rPr>
        <w:t>Ticket</w:t>
      </w:r>
      <w:r w:rsidR="00765C14">
        <w:rPr>
          <w:b/>
          <w:lang w:val="en-US"/>
        </w:rPr>
        <w:t>s</w:t>
      </w:r>
      <w:r w:rsidR="00765C14" w:rsidRPr="00765C14">
        <w:rPr>
          <w:b/>
          <w:lang w:val="en-US"/>
        </w:rPr>
        <w:tab/>
      </w:r>
      <w:r w:rsidR="00765C14" w:rsidRPr="00765C14">
        <w:rPr>
          <w:lang w:val="en-US"/>
        </w:rPr>
        <w:t>4</w:t>
      </w:r>
      <w:r w:rsidR="004841F6">
        <w:rPr>
          <w:lang w:val="en-US"/>
        </w:rPr>
        <w:t>5</w:t>
      </w:r>
      <w:r w:rsidR="00765C14" w:rsidRPr="00765C14">
        <w:rPr>
          <w:lang w:val="en-US"/>
        </w:rPr>
        <w:t xml:space="preserve"> CHF</w:t>
      </w:r>
    </w:p>
    <w:p w:rsidR="00DD0C69" w:rsidRPr="001F0CBA" w:rsidRDefault="00765C14" w:rsidP="001F0CBA">
      <w:pPr>
        <w:tabs>
          <w:tab w:val="left" w:pos="3402"/>
        </w:tabs>
        <w:ind w:right="850"/>
        <w:rPr>
          <w:lang w:val="en-US"/>
        </w:rPr>
      </w:pPr>
      <w:proofErr w:type="spellStart"/>
      <w:r w:rsidRPr="00765C14">
        <w:rPr>
          <w:lang w:val="en-US"/>
        </w:rPr>
        <w:t>Reservationen</w:t>
      </w:r>
      <w:proofErr w:type="spellEnd"/>
      <w:r w:rsidRPr="00765C14">
        <w:rPr>
          <w:lang w:val="en-US"/>
        </w:rPr>
        <w:t>:</w:t>
      </w:r>
      <w:r w:rsidRPr="00765C14">
        <w:rPr>
          <w:lang w:val="en-US"/>
        </w:rPr>
        <w:tab/>
      </w:r>
      <w:r w:rsidR="001F0CBA" w:rsidRPr="001F0CBA">
        <w:rPr>
          <w:lang w:val="en-US"/>
        </w:rPr>
        <w:t>www.la-lupa.ch</w:t>
      </w:r>
    </w:p>
    <w:p w:rsidR="00DD0C69" w:rsidRPr="002C3154" w:rsidRDefault="00765C14" w:rsidP="000674C9">
      <w:pPr>
        <w:tabs>
          <w:tab w:val="left" w:pos="3402"/>
        </w:tabs>
        <w:ind w:right="850"/>
        <w:rPr>
          <w:lang w:val="de-DE"/>
        </w:rPr>
      </w:pPr>
      <w:r w:rsidRPr="002C3154">
        <w:rPr>
          <w:lang w:val="de-DE"/>
        </w:rPr>
        <w:t>Vorverkauf</w:t>
      </w:r>
      <w:r w:rsidR="00DD0C69" w:rsidRPr="002C3154">
        <w:rPr>
          <w:lang w:val="de-DE"/>
        </w:rPr>
        <w:tab/>
      </w:r>
      <w:proofErr w:type="spellStart"/>
      <w:r w:rsidR="00DD0C69" w:rsidRPr="002C3154">
        <w:rPr>
          <w:lang w:val="de-DE"/>
        </w:rPr>
        <w:t>Jecklin</w:t>
      </w:r>
      <w:proofErr w:type="spellEnd"/>
      <w:r w:rsidR="00DD0C69" w:rsidRPr="002C3154">
        <w:rPr>
          <w:lang w:val="de-DE"/>
        </w:rPr>
        <w:t xml:space="preserve">, </w:t>
      </w:r>
      <w:r w:rsidR="001F0CBA" w:rsidRPr="002C3154">
        <w:rPr>
          <w:lang w:val="de-DE"/>
        </w:rPr>
        <w:t xml:space="preserve">+41 (0)44 253 77 </w:t>
      </w:r>
      <w:proofErr w:type="spellStart"/>
      <w:r w:rsidR="001F0CBA" w:rsidRPr="002C3154">
        <w:rPr>
          <w:lang w:val="de-DE"/>
        </w:rPr>
        <w:t>77</w:t>
      </w:r>
      <w:proofErr w:type="spellEnd"/>
      <w:r w:rsidR="00DD0C69" w:rsidRPr="002C3154">
        <w:rPr>
          <w:lang w:val="de-DE"/>
        </w:rPr>
        <w:t>, CH-8024 Zürich 1</w:t>
      </w:r>
    </w:p>
    <w:p w:rsidR="005A1727" w:rsidRPr="006B0DC0" w:rsidRDefault="005A1727" w:rsidP="000674C9">
      <w:pPr>
        <w:tabs>
          <w:tab w:val="left" w:pos="3402"/>
        </w:tabs>
        <w:ind w:right="850"/>
      </w:pPr>
      <w:r>
        <w:t>Verlosungen</w:t>
      </w:r>
      <w:r>
        <w:tab/>
        <w:t>ingrid.notter@incommunication.ch</w:t>
      </w:r>
    </w:p>
    <w:p w:rsidR="00DD0C69" w:rsidRPr="006B0DC0" w:rsidRDefault="00DD0C69" w:rsidP="000674C9">
      <w:pPr>
        <w:tabs>
          <w:tab w:val="left" w:pos="3402"/>
        </w:tabs>
        <w:ind w:right="850"/>
      </w:pPr>
    </w:p>
    <w:p w:rsidR="00DD0C69" w:rsidRPr="006B0DC0" w:rsidRDefault="00611519" w:rsidP="000674C9">
      <w:pPr>
        <w:tabs>
          <w:tab w:val="left" w:pos="3402"/>
        </w:tabs>
        <w:ind w:right="850"/>
      </w:pPr>
      <w:r>
        <w:rPr>
          <w:b/>
        </w:rPr>
        <w:t xml:space="preserve">Theater </w:t>
      </w:r>
      <w:proofErr w:type="spellStart"/>
      <w:r>
        <w:rPr>
          <w:b/>
        </w:rPr>
        <w:t>Sto</w:t>
      </w:r>
      <w:r w:rsidR="00DD0C69" w:rsidRPr="00FE104D">
        <w:rPr>
          <w:b/>
        </w:rPr>
        <w:t>k</w:t>
      </w:r>
      <w:proofErr w:type="spellEnd"/>
      <w:r w:rsidR="00DD0C69">
        <w:rPr>
          <w:b/>
        </w:rPr>
        <w:tab/>
      </w:r>
      <w:r w:rsidR="00DD0C69" w:rsidRPr="006B0DC0">
        <w:t>Hirschengraben 42, 8001 Zürich</w:t>
      </w:r>
    </w:p>
    <w:p w:rsidR="00DD0C69" w:rsidRPr="006B0DC0" w:rsidRDefault="00DD0C69" w:rsidP="000674C9">
      <w:pPr>
        <w:ind w:right="850"/>
      </w:pPr>
    </w:p>
    <w:p w:rsidR="00DD0C69" w:rsidRPr="006B0DC0" w:rsidRDefault="00DD0C69" w:rsidP="000674C9">
      <w:pPr>
        <w:tabs>
          <w:tab w:val="left" w:pos="3402"/>
        </w:tabs>
        <w:ind w:left="708" w:right="850" w:firstLine="708"/>
      </w:pPr>
      <w:r>
        <w:tab/>
      </w:r>
      <w:r w:rsidRPr="006B0DC0">
        <w:rPr>
          <w:noProof/>
          <w:lang w:val="de-DE" w:eastAsia="de-DE"/>
        </w:rPr>
        <w:drawing>
          <wp:inline distT="0" distB="0" distL="0" distR="0">
            <wp:extent cx="2656332" cy="1828800"/>
            <wp:effectExtent l="19050" t="0" r="0" b="0"/>
            <wp:docPr id="28" name="Grafik 0" descr="ortsplan 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tsplan sw.jpg"/>
                    <pic:cNvPicPr/>
                  </pic:nvPicPr>
                  <pic:blipFill>
                    <a:blip r:embed="rId11" cstate="print"/>
                    <a:stretch>
                      <a:fillRect/>
                    </a:stretch>
                  </pic:blipFill>
                  <pic:spPr>
                    <a:xfrm>
                      <a:off x="0" y="0"/>
                      <a:ext cx="2658929" cy="1830588"/>
                    </a:xfrm>
                    <a:prstGeom prst="rect">
                      <a:avLst/>
                    </a:prstGeom>
                  </pic:spPr>
                </pic:pic>
              </a:graphicData>
            </a:graphic>
          </wp:inline>
        </w:drawing>
      </w:r>
    </w:p>
    <w:p w:rsidR="00DD0C69" w:rsidRPr="006B0DC0" w:rsidRDefault="00DD0C69" w:rsidP="000674C9">
      <w:pPr>
        <w:ind w:right="850"/>
      </w:pPr>
    </w:p>
    <w:p w:rsidR="00DD0C69" w:rsidRDefault="00DD0C69" w:rsidP="000674C9">
      <w:pPr>
        <w:tabs>
          <w:tab w:val="left" w:pos="3402"/>
        </w:tabs>
        <w:ind w:right="850"/>
      </w:pPr>
      <w:r w:rsidRPr="00FE104D">
        <w:rPr>
          <w:b/>
        </w:rPr>
        <w:t>Anreise</w:t>
      </w:r>
      <w:r>
        <w:tab/>
      </w:r>
      <w:r w:rsidRPr="006B0DC0">
        <w:t>Tram 3 und Bus 31</w:t>
      </w:r>
    </w:p>
    <w:p w:rsidR="00DD0C69" w:rsidRDefault="00DD0C69" w:rsidP="000674C9">
      <w:pPr>
        <w:tabs>
          <w:tab w:val="left" w:pos="3402"/>
        </w:tabs>
        <w:ind w:right="850"/>
      </w:pPr>
      <w:r>
        <w:tab/>
      </w:r>
      <w:r w:rsidRPr="006B0DC0">
        <w:t>Haltestelle Neumarkt</w:t>
      </w:r>
    </w:p>
    <w:p w:rsidR="00DD0C69" w:rsidRPr="006B0DC0" w:rsidRDefault="00DD0C69" w:rsidP="000674C9">
      <w:pPr>
        <w:tabs>
          <w:tab w:val="left" w:pos="3402"/>
        </w:tabs>
        <w:ind w:right="850"/>
      </w:pPr>
      <w:r>
        <w:tab/>
      </w:r>
      <w:r w:rsidRPr="006B0DC0">
        <w:t>nächstes Parkhaus: Hohe Promenade</w:t>
      </w:r>
    </w:p>
    <w:p w:rsidR="00DD0C69" w:rsidRPr="006B0DC0" w:rsidRDefault="00DD0C69" w:rsidP="000674C9">
      <w:pPr>
        <w:ind w:right="850"/>
      </w:pPr>
    </w:p>
    <w:p w:rsidR="00DD0C69" w:rsidRDefault="00DD0C69" w:rsidP="000674C9">
      <w:pPr>
        <w:ind w:right="850"/>
      </w:pPr>
    </w:p>
    <w:p w:rsidR="00DD0C69" w:rsidRDefault="00DD0C69" w:rsidP="000674C9">
      <w:pPr>
        <w:tabs>
          <w:tab w:val="left" w:pos="3402"/>
        </w:tabs>
        <w:ind w:right="850"/>
      </w:pPr>
      <w:r w:rsidRPr="00847676">
        <w:rPr>
          <w:b/>
        </w:rPr>
        <w:t xml:space="preserve">Kontaktdaten La </w:t>
      </w:r>
      <w:proofErr w:type="spellStart"/>
      <w:r w:rsidRPr="00847676">
        <w:rPr>
          <w:b/>
        </w:rPr>
        <w:t>Lupa</w:t>
      </w:r>
      <w:proofErr w:type="spellEnd"/>
      <w:r>
        <w:rPr>
          <w:b/>
        </w:rPr>
        <w:tab/>
      </w:r>
      <w:r>
        <w:t>Bleicherweg 74</w:t>
      </w:r>
    </w:p>
    <w:p w:rsidR="00DD0C69" w:rsidRDefault="00DD0C69" w:rsidP="000674C9">
      <w:pPr>
        <w:tabs>
          <w:tab w:val="left" w:pos="3402"/>
        </w:tabs>
        <w:ind w:right="850"/>
      </w:pPr>
      <w:r>
        <w:tab/>
        <w:t>8002 Zürich</w:t>
      </w:r>
    </w:p>
    <w:p w:rsidR="00DD0C69" w:rsidRDefault="00DD0C69" w:rsidP="000674C9">
      <w:pPr>
        <w:tabs>
          <w:tab w:val="left" w:pos="3402"/>
        </w:tabs>
        <w:ind w:right="850"/>
      </w:pPr>
      <w:r>
        <w:tab/>
      </w:r>
      <w:hyperlink r:id="rId12" w:history="1">
        <w:r w:rsidRPr="008034F4">
          <w:rPr>
            <w:rStyle w:val="Hyperlink"/>
          </w:rPr>
          <w:t>info@la-lupa.ch</w:t>
        </w:r>
      </w:hyperlink>
    </w:p>
    <w:p w:rsidR="00DD0C69" w:rsidRPr="00DD0C69" w:rsidRDefault="00DD0C69" w:rsidP="000674C9">
      <w:pPr>
        <w:tabs>
          <w:tab w:val="left" w:pos="3402"/>
        </w:tabs>
        <w:ind w:right="850"/>
      </w:pPr>
      <w:r>
        <w:tab/>
        <w:t>079 237 54 46</w:t>
      </w:r>
    </w:p>
    <w:p w:rsidR="00FC1F66" w:rsidRDefault="00FC1F66" w:rsidP="000674C9">
      <w:pPr>
        <w:widowControl/>
        <w:spacing w:line="270" w:lineRule="exact"/>
        <w:ind w:right="850"/>
        <w:rPr>
          <w:b/>
          <w:bCs/>
          <w:sz w:val="24"/>
          <w:lang w:val="de-DE"/>
        </w:rPr>
      </w:pPr>
      <w:r>
        <w:rPr>
          <w:b/>
          <w:bCs/>
          <w:sz w:val="24"/>
          <w:lang w:val="de-DE"/>
        </w:rPr>
        <w:br w:type="page"/>
      </w:r>
    </w:p>
    <w:p w:rsidR="00FE104D" w:rsidRPr="000A5A1D" w:rsidRDefault="00FE104D" w:rsidP="000674C9">
      <w:pPr>
        <w:ind w:right="850"/>
        <w:rPr>
          <w:sz w:val="52"/>
          <w:szCs w:val="52"/>
        </w:rPr>
      </w:pPr>
      <w:r w:rsidRPr="000A5A1D">
        <w:rPr>
          <w:sz w:val="52"/>
          <w:szCs w:val="52"/>
        </w:rPr>
        <w:lastRenderedPageBreak/>
        <w:t>Rückblick auf die letzten Produktionen</w:t>
      </w:r>
    </w:p>
    <w:p w:rsidR="00FE104D" w:rsidRPr="00FC1F66" w:rsidRDefault="00FE104D" w:rsidP="000674C9">
      <w:pPr>
        <w:ind w:right="850"/>
        <w:rPr>
          <w:sz w:val="24"/>
        </w:rPr>
      </w:pPr>
    </w:p>
    <w:tbl>
      <w:tblPr>
        <w:tblW w:w="8791" w:type="dxa"/>
        <w:tblCellMar>
          <w:left w:w="0" w:type="dxa"/>
          <w:right w:w="0" w:type="dxa"/>
        </w:tblCellMar>
        <w:tblLook w:val="0600"/>
      </w:tblPr>
      <w:tblGrid>
        <w:gridCol w:w="1591"/>
        <w:gridCol w:w="7200"/>
      </w:tblGrid>
      <w:tr w:rsidR="00FE104D" w:rsidRPr="000A5A1D" w:rsidTr="001763A6">
        <w:trPr>
          <w:trHeight w:val="371"/>
        </w:trPr>
        <w:tc>
          <w:tcPr>
            <w:tcW w:w="1591" w:type="dxa"/>
            <w:tcBorders>
              <w:top w:val="nil"/>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2010</w:t>
            </w:r>
          </w:p>
        </w:tc>
        <w:tc>
          <w:tcPr>
            <w:tcW w:w="7200" w:type="dxa"/>
            <w:tcBorders>
              <w:top w:val="nil"/>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MATER – das sich ständig Erneuernde</w:t>
            </w:r>
            <w:r w:rsidRPr="001763A6">
              <w:rPr>
                <w:lang w:val="de-DE"/>
              </w:rPr>
              <w:br/>
              <w:t xml:space="preserve">Kompositionen, Gitarre: Walther Giger, Regie: Michael </w:t>
            </w:r>
            <w:proofErr w:type="spellStart"/>
            <w:r w:rsidRPr="001763A6">
              <w:rPr>
                <w:lang w:val="de-DE"/>
              </w:rPr>
              <w:t>Ratynski</w:t>
            </w:r>
            <w:proofErr w:type="spellEnd"/>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2009</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DAS KIND – Monolog von </w:t>
            </w:r>
            <w:proofErr w:type="spellStart"/>
            <w:r w:rsidRPr="001763A6">
              <w:rPr>
                <w:lang w:val="de-DE"/>
              </w:rPr>
              <w:t>Margrith</w:t>
            </w:r>
            <w:proofErr w:type="spellEnd"/>
            <w:r w:rsidRPr="001763A6">
              <w:rPr>
                <w:lang w:val="de-DE"/>
              </w:rPr>
              <w:t xml:space="preserve"> </w:t>
            </w:r>
            <w:proofErr w:type="spellStart"/>
            <w:r w:rsidRPr="001763A6">
              <w:rPr>
                <w:lang w:val="de-DE"/>
              </w:rPr>
              <w:t>Raguth</w:t>
            </w:r>
            <w:proofErr w:type="spellEnd"/>
          </w:p>
        </w:tc>
      </w:tr>
      <w:tr w:rsidR="00FE104D" w:rsidRPr="000A5A1D" w:rsidTr="001763A6">
        <w:trPr>
          <w:trHeight w:val="398"/>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2008</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SUONATE CAMPANE – Es läuten die Glocken</w:t>
            </w:r>
          </w:p>
          <w:p w:rsidR="00FE104D" w:rsidRPr="001763A6" w:rsidRDefault="00FE104D" w:rsidP="000674C9">
            <w:pPr>
              <w:ind w:right="850"/>
            </w:pPr>
            <w:r w:rsidRPr="001763A6">
              <w:rPr>
                <w:lang w:val="de-DE"/>
              </w:rPr>
              <w:t xml:space="preserve">Kompositionen, Gitarre: Walther Giger, Regie: Michael </w:t>
            </w:r>
            <w:proofErr w:type="spellStart"/>
            <w:r w:rsidRPr="001763A6">
              <w:rPr>
                <w:lang w:val="de-DE"/>
              </w:rPr>
              <w:t>Ratynski</w:t>
            </w:r>
            <w:proofErr w:type="spellEnd"/>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2007 </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Gastspiele in Paris, Kairo und Amsterdam</w:t>
            </w:r>
          </w:p>
        </w:tc>
      </w:tr>
      <w:tr w:rsidR="00FE104D" w:rsidRPr="000A5A1D" w:rsidTr="001763A6">
        <w:trPr>
          <w:trHeight w:val="517"/>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2006 </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CHE FORTUNA ESSERE FELICI </w:t>
            </w:r>
          </w:p>
          <w:p w:rsidR="00FE104D" w:rsidRPr="001763A6" w:rsidRDefault="00FE104D" w:rsidP="000674C9">
            <w:pPr>
              <w:ind w:right="850"/>
            </w:pPr>
            <w:r w:rsidRPr="001763A6">
              <w:rPr>
                <w:lang w:val="de-DE"/>
              </w:rPr>
              <w:t xml:space="preserve">mit Harry White, Regie: Michael </w:t>
            </w:r>
            <w:proofErr w:type="spellStart"/>
            <w:r w:rsidRPr="001763A6">
              <w:rPr>
                <w:lang w:val="de-DE"/>
              </w:rPr>
              <w:t>Ratynki</w:t>
            </w:r>
            <w:proofErr w:type="spellEnd"/>
            <w:r w:rsidRPr="001763A6">
              <w:rPr>
                <w:lang w:val="de-DE"/>
              </w:rPr>
              <w:t>, Kompositionen/Arrangements: Walther Giger</w:t>
            </w:r>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2006 </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ORPHEUS IN DER UNTERWELT Monolog von Gabrielle </w:t>
            </w:r>
            <w:proofErr w:type="spellStart"/>
            <w:r w:rsidRPr="001763A6">
              <w:rPr>
                <w:lang w:val="de-DE"/>
              </w:rPr>
              <w:t>Alioth</w:t>
            </w:r>
            <w:proofErr w:type="spellEnd"/>
          </w:p>
        </w:tc>
      </w:tr>
      <w:tr w:rsidR="00FE104D" w:rsidRPr="000A5A1D" w:rsidTr="001763A6">
        <w:trPr>
          <w:trHeight w:val="398"/>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2004</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GLÜCKLICHE TAGE </w:t>
            </w:r>
          </w:p>
          <w:p w:rsidR="00FE104D" w:rsidRPr="001763A6" w:rsidRDefault="00FE104D" w:rsidP="000674C9">
            <w:pPr>
              <w:ind w:right="850"/>
            </w:pPr>
            <w:r w:rsidRPr="001763A6">
              <w:rPr>
                <w:lang w:val="de-DE"/>
              </w:rPr>
              <w:t xml:space="preserve">von Samuel Beckett, Regie Thomas </w:t>
            </w:r>
            <w:proofErr w:type="spellStart"/>
            <w:r w:rsidRPr="001763A6">
              <w:rPr>
                <w:lang w:val="de-DE"/>
              </w:rPr>
              <w:t>Hostettler</w:t>
            </w:r>
            <w:proofErr w:type="spellEnd"/>
          </w:p>
        </w:tc>
      </w:tr>
      <w:tr w:rsidR="00FE104D" w:rsidRPr="000A5A1D" w:rsidTr="001763A6">
        <w:trPr>
          <w:trHeight w:val="398"/>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2004</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DUM VACAT/SOLANGE ZEIT BLEIBT </w:t>
            </w:r>
          </w:p>
          <w:p w:rsidR="00FE104D" w:rsidRPr="001763A6" w:rsidRDefault="00FE104D" w:rsidP="000674C9">
            <w:pPr>
              <w:ind w:right="850"/>
            </w:pPr>
            <w:r w:rsidRPr="001763A6">
              <w:rPr>
                <w:lang w:val="de-DE"/>
              </w:rPr>
              <w:t xml:space="preserve">von Fabio </w:t>
            </w:r>
            <w:proofErr w:type="spellStart"/>
            <w:r w:rsidRPr="001763A6">
              <w:rPr>
                <w:lang w:val="de-DE"/>
              </w:rPr>
              <w:t>Pusterla</w:t>
            </w:r>
            <w:proofErr w:type="spellEnd"/>
            <w:r w:rsidRPr="001763A6">
              <w:rPr>
                <w:lang w:val="de-DE"/>
              </w:rPr>
              <w:t>, mit Roger Girod</w:t>
            </w:r>
          </w:p>
        </w:tc>
      </w:tr>
      <w:tr w:rsidR="00FE104D" w:rsidRPr="000A5A1D" w:rsidTr="001763A6">
        <w:trPr>
          <w:trHeight w:val="517"/>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2003</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 xml:space="preserve">EFFIMERO IL TEMPO </w:t>
            </w:r>
          </w:p>
          <w:p w:rsidR="00FE104D" w:rsidRPr="001763A6" w:rsidRDefault="00FE104D" w:rsidP="000674C9">
            <w:pPr>
              <w:ind w:right="850"/>
            </w:pPr>
            <w:r w:rsidRPr="001763A6">
              <w:rPr>
                <w:lang w:val="de-DE"/>
              </w:rPr>
              <w:t xml:space="preserve">mit Harry White, Arrangements / Kompositionen Walther Giger, Regie Michael </w:t>
            </w:r>
            <w:proofErr w:type="spellStart"/>
            <w:r w:rsidRPr="001763A6">
              <w:rPr>
                <w:lang w:val="de-DE"/>
              </w:rPr>
              <w:t>Ratynski</w:t>
            </w:r>
            <w:proofErr w:type="spellEnd"/>
          </w:p>
        </w:tc>
      </w:tr>
      <w:tr w:rsidR="00FE104D" w:rsidRPr="000A5A1D" w:rsidTr="001763A6">
        <w:trPr>
          <w:trHeight w:val="517"/>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2001</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rPr>
                <w:lang w:val="fr-CH"/>
              </w:rPr>
            </w:pPr>
            <w:r w:rsidRPr="001763A6">
              <w:rPr>
                <w:lang w:val="fr-CH"/>
              </w:rPr>
              <w:t xml:space="preserve">AMOR CHE NELLA MENTE MI RAGIONA </w:t>
            </w:r>
          </w:p>
          <w:p w:rsidR="00FE104D" w:rsidRPr="001763A6" w:rsidRDefault="00FE104D" w:rsidP="000674C9">
            <w:pPr>
              <w:ind w:right="850"/>
            </w:pPr>
            <w:r w:rsidRPr="001763A6">
              <w:rPr>
                <w:lang w:val="de-DE"/>
              </w:rPr>
              <w:t xml:space="preserve">mit Fabian Müller , Violoncello, Harry </w:t>
            </w:r>
            <w:proofErr w:type="spellStart"/>
            <w:r w:rsidRPr="001763A6">
              <w:rPr>
                <w:lang w:val="de-DE"/>
              </w:rPr>
              <w:t>Kinross</w:t>
            </w:r>
            <w:proofErr w:type="spellEnd"/>
            <w:r w:rsidRPr="001763A6">
              <w:rPr>
                <w:lang w:val="de-DE"/>
              </w:rPr>
              <w:t xml:space="preserve"> White, Saxofon, Regie Michael </w:t>
            </w:r>
            <w:proofErr w:type="spellStart"/>
            <w:r w:rsidRPr="001763A6">
              <w:rPr>
                <w:lang w:val="de-DE"/>
              </w:rPr>
              <w:t>Ratynski</w:t>
            </w:r>
            <w:proofErr w:type="spellEnd"/>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2000</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Gastspiele in Napoli</w:t>
            </w:r>
          </w:p>
        </w:tc>
      </w:tr>
      <w:tr w:rsidR="00FE104D" w:rsidRPr="002C3154" w:rsidTr="001763A6">
        <w:trPr>
          <w:trHeight w:val="398"/>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1999</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rPr>
                <w:lang w:val="fr-FR"/>
              </w:rPr>
            </w:pPr>
            <w:r w:rsidRPr="001763A6">
              <w:rPr>
                <w:lang w:val="fr-FR"/>
              </w:rPr>
              <w:t xml:space="preserve">LA LUPA - GRAZIE ALLA VITA </w:t>
            </w:r>
          </w:p>
          <w:p w:rsidR="00FE104D" w:rsidRPr="001763A6" w:rsidRDefault="00FE104D" w:rsidP="000674C9">
            <w:pPr>
              <w:ind w:right="850"/>
              <w:rPr>
                <w:lang w:val="fr-FR"/>
              </w:rPr>
            </w:pPr>
            <w:proofErr w:type="spellStart"/>
            <w:r w:rsidRPr="001763A6">
              <w:rPr>
                <w:lang w:val="fr-FR"/>
              </w:rPr>
              <w:t>Dokumentar</w:t>
            </w:r>
            <w:proofErr w:type="spellEnd"/>
            <w:r w:rsidRPr="001763A6">
              <w:rPr>
                <w:lang w:val="fr-FR"/>
              </w:rPr>
              <w:t xml:space="preserve">-Film </w:t>
            </w:r>
            <w:proofErr w:type="spellStart"/>
            <w:r w:rsidRPr="001763A6">
              <w:rPr>
                <w:lang w:val="fr-FR"/>
              </w:rPr>
              <w:t>von</w:t>
            </w:r>
            <w:proofErr w:type="spellEnd"/>
            <w:r w:rsidRPr="001763A6">
              <w:rPr>
                <w:lang w:val="fr-FR"/>
              </w:rPr>
              <w:t xml:space="preserve"> Lucienne </w:t>
            </w:r>
            <w:proofErr w:type="spellStart"/>
            <w:r w:rsidRPr="001763A6">
              <w:rPr>
                <w:lang w:val="fr-FR"/>
              </w:rPr>
              <w:t>Lanaz</w:t>
            </w:r>
            <w:proofErr w:type="spellEnd"/>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1999</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VOLO E MI RICORDO – Solo</w:t>
            </w:r>
          </w:p>
        </w:tc>
      </w:tr>
      <w:tr w:rsidR="00FE104D" w:rsidRPr="000A5A1D" w:rsidTr="001763A6">
        <w:trPr>
          <w:trHeight w:val="371"/>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1998</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Wiederaufnahme von NINNA NANNA</w:t>
            </w:r>
          </w:p>
          <w:p w:rsidR="00FE104D" w:rsidRPr="001763A6" w:rsidRDefault="00FE104D" w:rsidP="000674C9">
            <w:pPr>
              <w:ind w:right="850"/>
            </w:pPr>
            <w:r w:rsidRPr="001763A6">
              <w:rPr>
                <w:lang w:val="de-DE"/>
              </w:rPr>
              <w:t xml:space="preserve">mit Nikola </w:t>
            </w:r>
            <w:proofErr w:type="spellStart"/>
            <w:r w:rsidRPr="001763A6">
              <w:rPr>
                <w:lang w:val="de-DE"/>
              </w:rPr>
              <w:t>Weisse</w:t>
            </w:r>
            <w:proofErr w:type="spellEnd"/>
            <w:r w:rsidRPr="001763A6">
              <w:rPr>
                <w:lang w:val="de-DE"/>
              </w:rPr>
              <w:t>, Urs Senn</w:t>
            </w:r>
          </w:p>
        </w:tc>
      </w:tr>
      <w:tr w:rsidR="00FE104D" w:rsidRPr="000A5A1D" w:rsidTr="001763A6">
        <w:trPr>
          <w:trHeight w:val="239"/>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1997</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Gastspiele in Napoli</w:t>
            </w:r>
          </w:p>
        </w:tc>
      </w:tr>
      <w:tr w:rsidR="00FE104D" w:rsidRPr="000A5A1D" w:rsidTr="001763A6">
        <w:trPr>
          <w:trHeight w:val="371"/>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1997</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CON TENERA FOLLIA / MIT ZÄRTLICHEM WAHNSINN</w:t>
            </w:r>
          </w:p>
          <w:p w:rsidR="00FE104D" w:rsidRPr="001763A6" w:rsidRDefault="00FE104D" w:rsidP="000674C9">
            <w:pPr>
              <w:ind w:right="850"/>
            </w:pPr>
            <w:r w:rsidRPr="001763A6">
              <w:rPr>
                <w:lang w:val="de-DE"/>
              </w:rPr>
              <w:t xml:space="preserve">von Alberto </w:t>
            </w:r>
            <w:proofErr w:type="spellStart"/>
            <w:r w:rsidRPr="001763A6">
              <w:rPr>
                <w:lang w:val="de-DE"/>
              </w:rPr>
              <w:t>Nessi</w:t>
            </w:r>
            <w:proofErr w:type="spellEnd"/>
            <w:r w:rsidRPr="001763A6">
              <w:rPr>
                <w:lang w:val="de-DE"/>
              </w:rPr>
              <w:t>, mit Roger Girod</w:t>
            </w:r>
          </w:p>
        </w:tc>
      </w:tr>
      <w:tr w:rsidR="00FE104D" w:rsidRPr="000A5A1D" w:rsidTr="001763A6">
        <w:trPr>
          <w:trHeight w:val="371"/>
        </w:trPr>
        <w:tc>
          <w:tcPr>
            <w:tcW w:w="1591"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1997</w:t>
            </w:r>
          </w:p>
        </w:tc>
        <w:tc>
          <w:tcPr>
            <w:tcW w:w="7200"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hideMark/>
          </w:tcPr>
          <w:p w:rsidR="00FE104D" w:rsidRPr="001763A6" w:rsidRDefault="00FE104D" w:rsidP="000674C9">
            <w:pPr>
              <w:ind w:right="850"/>
            </w:pPr>
            <w:r w:rsidRPr="001763A6">
              <w:rPr>
                <w:lang w:val="de-DE"/>
              </w:rPr>
              <w:t>SPECCHIO DELLE MIE BRAME</w:t>
            </w:r>
          </w:p>
          <w:p w:rsidR="00FE104D" w:rsidRPr="001763A6" w:rsidRDefault="00FE104D" w:rsidP="000674C9">
            <w:pPr>
              <w:ind w:right="850"/>
            </w:pPr>
            <w:r w:rsidRPr="001763A6">
              <w:rPr>
                <w:lang w:val="de-DE"/>
              </w:rPr>
              <w:t xml:space="preserve">mit Fortunat </w:t>
            </w:r>
            <w:proofErr w:type="spellStart"/>
            <w:r w:rsidRPr="001763A6">
              <w:rPr>
                <w:lang w:val="de-DE"/>
              </w:rPr>
              <w:t>Frölich</w:t>
            </w:r>
            <w:proofErr w:type="spellEnd"/>
            <w:r w:rsidRPr="001763A6">
              <w:rPr>
                <w:lang w:val="de-DE"/>
              </w:rPr>
              <w:t>, Fabian Müller</w:t>
            </w:r>
          </w:p>
        </w:tc>
      </w:tr>
    </w:tbl>
    <w:p w:rsidR="00FE104D" w:rsidRDefault="00FE104D" w:rsidP="000674C9">
      <w:pPr>
        <w:widowControl/>
        <w:spacing w:line="240" w:lineRule="auto"/>
        <w:ind w:right="850"/>
        <w:rPr>
          <w:sz w:val="24"/>
        </w:rPr>
      </w:pPr>
    </w:p>
    <w:sectPr w:rsidR="00FE104D" w:rsidSect="000674C9">
      <w:headerReference w:type="even" r:id="rId13"/>
      <w:headerReference w:type="default" r:id="rId14"/>
      <w:footerReference w:type="even" r:id="rId15"/>
      <w:footerReference w:type="default" r:id="rId16"/>
      <w:headerReference w:type="first" r:id="rId17"/>
      <w:footerReference w:type="first" r:id="rId18"/>
      <w:pgSz w:w="11906" w:h="16838"/>
      <w:pgMar w:top="1955" w:right="2125"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878" w:rsidRDefault="00E06878" w:rsidP="002E5D1C">
      <w:pPr>
        <w:spacing w:line="240" w:lineRule="auto"/>
      </w:pPr>
      <w:r>
        <w:separator/>
      </w:r>
    </w:p>
  </w:endnote>
  <w:endnote w:type="continuationSeparator" w:id="0">
    <w:p w:rsidR="00E06878" w:rsidRDefault="00E06878" w:rsidP="002E5D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59" w:rsidRDefault="00F4565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676" w:rsidRPr="00847676" w:rsidRDefault="00847676" w:rsidP="00847676">
    <w:pPr>
      <w:tabs>
        <w:tab w:val="left" w:pos="2552"/>
      </w:tabs>
      <w:rPr>
        <w:b/>
        <w:sz w:val="18"/>
        <w:szCs w:val="18"/>
        <w:lang w:val="en-US"/>
      </w:rPr>
    </w:pPr>
  </w:p>
  <w:p w:rsidR="000674C9" w:rsidRPr="00F45659" w:rsidRDefault="00DD0C69" w:rsidP="00847676">
    <w:pPr>
      <w:tabs>
        <w:tab w:val="left" w:pos="2552"/>
      </w:tabs>
      <w:rPr>
        <w:sz w:val="16"/>
        <w:szCs w:val="16"/>
        <w:lang w:val="en-US"/>
      </w:rPr>
    </w:pPr>
    <w:proofErr w:type="spellStart"/>
    <w:r w:rsidRPr="00F45659">
      <w:rPr>
        <w:b/>
        <w:sz w:val="16"/>
        <w:szCs w:val="16"/>
        <w:lang w:val="en-US"/>
      </w:rPr>
      <w:t>Medien</w:t>
    </w:r>
    <w:r w:rsidR="00847676" w:rsidRPr="00F45659">
      <w:rPr>
        <w:b/>
        <w:sz w:val="16"/>
        <w:szCs w:val="16"/>
        <w:lang w:val="en-US"/>
      </w:rPr>
      <w:t>kontakt</w:t>
    </w:r>
    <w:proofErr w:type="spellEnd"/>
    <w:r w:rsidR="00847676" w:rsidRPr="00F45659">
      <w:rPr>
        <w:b/>
        <w:sz w:val="16"/>
        <w:szCs w:val="16"/>
        <w:lang w:val="en-US"/>
      </w:rPr>
      <w:t xml:space="preserve">: </w:t>
    </w:r>
    <w:r w:rsidR="00847676" w:rsidRPr="00F45659">
      <w:rPr>
        <w:b/>
        <w:sz w:val="16"/>
        <w:szCs w:val="16"/>
        <w:lang w:val="en-US"/>
      </w:rPr>
      <w:tab/>
    </w:r>
    <w:r w:rsidR="00847676" w:rsidRPr="00F45659">
      <w:rPr>
        <w:sz w:val="16"/>
        <w:szCs w:val="16"/>
        <w:lang w:val="en-US"/>
      </w:rPr>
      <w:t xml:space="preserve">IN Communication </w:t>
    </w:r>
    <w:r w:rsidR="00847676" w:rsidRPr="00F45659">
      <w:rPr>
        <w:b/>
        <w:sz w:val="16"/>
        <w:szCs w:val="16"/>
        <w:lang w:val="en-US"/>
      </w:rPr>
      <w:t>I</w:t>
    </w:r>
    <w:r w:rsidR="00847676" w:rsidRPr="00F45659">
      <w:rPr>
        <w:sz w:val="16"/>
        <w:szCs w:val="16"/>
        <w:lang w:val="en-US"/>
      </w:rPr>
      <w:t xml:space="preserve"> Ingrid </w:t>
    </w:r>
    <w:proofErr w:type="spellStart"/>
    <w:r w:rsidR="00847676" w:rsidRPr="00F45659">
      <w:rPr>
        <w:sz w:val="16"/>
        <w:szCs w:val="16"/>
        <w:lang w:val="en-US"/>
      </w:rPr>
      <w:t>Notter</w:t>
    </w:r>
    <w:proofErr w:type="spellEnd"/>
    <w:r w:rsidR="00847676" w:rsidRPr="00F45659">
      <w:rPr>
        <w:sz w:val="16"/>
        <w:szCs w:val="16"/>
        <w:lang w:val="en-US"/>
      </w:rPr>
      <w:t xml:space="preserve"> </w:t>
    </w:r>
    <w:r w:rsidR="00847676" w:rsidRPr="00F45659">
      <w:rPr>
        <w:b/>
        <w:sz w:val="16"/>
        <w:szCs w:val="16"/>
        <w:lang w:val="en-US"/>
      </w:rPr>
      <w:t>I</w:t>
    </w:r>
    <w:r w:rsidR="00803CE0" w:rsidRPr="00F45659">
      <w:rPr>
        <w:sz w:val="16"/>
        <w:szCs w:val="16"/>
        <w:lang w:val="en-US"/>
      </w:rPr>
      <w:t xml:space="preserve"> </w:t>
    </w:r>
    <w:proofErr w:type="spellStart"/>
    <w:r w:rsidR="00803CE0" w:rsidRPr="00F45659">
      <w:rPr>
        <w:sz w:val="16"/>
        <w:szCs w:val="16"/>
        <w:lang w:val="en-US"/>
      </w:rPr>
      <w:t>Zschokkestrasse</w:t>
    </w:r>
    <w:proofErr w:type="spellEnd"/>
    <w:r w:rsidR="00803CE0" w:rsidRPr="00F45659">
      <w:rPr>
        <w:sz w:val="16"/>
        <w:szCs w:val="16"/>
        <w:lang w:val="en-US"/>
      </w:rPr>
      <w:t xml:space="preserve"> 37</w:t>
    </w:r>
  </w:p>
  <w:p w:rsidR="00847676" w:rsidRPr="00F45659" w:rsidRDefault="000674C9" w:rsidP="00847676">
    <w:pPr>
      <w:tabs>
        <w:tab w:val="left" w:pos="2552"/>
      </w:tabs>
      <w:rPr>
        <w:sz w:val="16"/>
        <w:szCs w:val="16"/>
        <w:lang w:val="en-US"/>
      </w:rPr>
    </w:pPr>
    <w:r w:rsidRPr="00F45659">
      <w:rPr>
        <w:sz w:val="16"/>
        <w:szCs w:val="16"/>
        <w:lang w:val="en-US"/>
      </w:rPr>
      <w:tab/>
    </w:r>
    <w:r w:rsidR="00847676" w:rsidRPr="00F45659">
      <w:rPr>
        <w:sz w:val="16"/>
        <w:szCs w:val="16"/>
        <w:lang w:val="en-US"/>
      </w:rPr>
      <w:t>8037 Zürich</w:t>
    </w:r>
    <w:r w:rsidRPr="00F45659">
      <w:rPr>
        <w:sz w:val="16"/>
        <w:szCs w:val="16"/>
        <w:lang w:val="en-US"/>
      </w:rPr>
      <w:t xml:space="preserve"> </w:t>
    </w:r>
    <w:r w:rsidRPr="00F45659">
      <w:rPr>
        <w:b/>
        <w:sz w:val="16"/>
        <w:szCs w:val="16"/>
        <w:lang w:val="en-US"/>
      </w:rPr>
      <w:t>I</w:t>
    </w:r>
    <w:r w:rsidRPr="00F45659">
      <w:rPr>
        <w:sz w:val="16"/>
        <w:szCs w:val="16"/>
        <w:lang w:val="en-US"/>
      </w:rPr>
      <w:t xml:space="preserve"> </w:t>
    </w:r>
    <w:r w:rsidR="00847676" w:rsidRPr="00F45659">
      <w:rPr>
        <w:sz w:val="16"/>
        <w:szCs w:val="16"/>
        <w:lang w:val="en-US"/>
      </w:rPr>
      <w:t xml:space="preserve">T 076 369 01 46 </w:t>
    </w:r>
    <w:r w:rsidR="00847676" w:rsidRPr="00F45659">
      <w:rPr>
        <w:b/>
        <w:sz w:val="16"/>
        <w:szCs w:val="16"/>
        <w:lang w:val="en-US"/>
      </w:rPr>
      <w:t>I</w:t>
    </w:r>
    <w:r w:rsidR="00847676" w:rsidRPr="00F45659">
      <w:rPr>
        <w:sz w:val="16"/>
        <w:szCs w:val="16"/>
        <w:lang w:val="en-US"/>
      </w:rPr>
      <w:t xml:space="preserve"> ingrid.notter@incommunication.ch</w:t>
    </w:r>
  </w:p>
  <w:p w:rsidR="00847676" w:rsidRPr="00F45659" w:rsidRDefault="00847676" w:rsidP="00847676">
    <w:pPr>
      <w:pStyle w:val="Fuzeile"/>
      <w:tabs>
        <w:tab w:val="left" w:pos="2552"/>
      </w:tabs>
      <w:rPr>
        <w:sz w:val="16"/>
        <w:szCs w:val="16"/>
        <w:lang w:val="en-US"/>
      </w:rPr>
    </w:pPr>
    <w:proofErr w:type="spellStart"/>
    <w:r w:rsidRPr="00F45659">
      <w:rPr>
        <w:b/>
        <w:sz w:val="16"/>
        <w:szCs w:val="16"/>
        <w:lang w:val="en-US"/>
      </w:rPr>
      <w:t>Fotos</w:t>
    </w:r>
    <w:proofErr w:type="spellEnd"/>
    <w:r w:rsidRPr="00F45659">
      <w:rPr>
        <w:sz w:val="16"/>
        <w:szCs w:val="16"/>
        <w:lang w:val="en-US"/>
      </w:rPr>
      <w:t>:</w:t>
    </w:r>
    <w:r w:rsidRPr="00F45659">
      <w:rPr>
        <w:sz w:val="16"/>
        <w:szCs w:val="16"/>
        <w:lang w:val="en-US"/>
      </w:rPr>
      <w:tab/>
      <w:t>www.la-lupa.ch</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59" w:rsidRDefault="00F4565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878" w:rsidRDefault="00E06878" w:rsidP="002E5D1C">
      <w:pPr>
        <w:spacing w:line="240" w:lineRule="auto"/>
      </w:pPr>
      <w:r>
        <w:separator/>
      </w:r>
    </w:p>
  </w:footnote>
  <w:footnote w:type="continuationSeparator" w:id="0">
    <w:p w:rsidR="00E06878" w:rsidRDefault="00E06878" w:rsidP="002E5D1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59" w:rsidRDefault="00F4565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4C9" w:rsidRPr="000674C9" w:rsidRDefault="000674C9">
    <w:pPr>
      <w:pStyle w:val="Kopfzeile"/>
      <w:rPr>
        <w:sz w:val="48"/>
        <w:szCs w:val="48"/>
      </w:rPr>
    </w:pPr>
    <w:r w:rsidRPr="000674C9">
      <w:rPr>
        <w:sz w:val="48"/>
        <w:szCs w:val="48"/>
      </w:rPr>
      <w:t>Medienmitteilung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158" w:rsidRPr="00847676" w:rsidRDefault="00847676">
    <w:pPr>
      <w:pStyle w:val="Kopfzeile"/>
      <w:rPr>
        <w:sz w:val="40"/>
        <w:szCs w:val="40"/>
      </w:rPr>
    </w:pPr>
    <w:r w:rsidRPr="00847676">
      <w:rPr>
        <w:sz w:val="40"/>
        <w:szCs w:val="40"/>
      </w:rPr>
      <w:t xml:space="preserve">Medienmitteilung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40626A8"/>
    <w:lvl w:ilvl="0">
      <w:start w:val="1"/>
      <w:numFmt w:val="bullet"/>
      <w:lvlText w:val=""/>
      <w:lvlJc w:val="left"/>
      <w:pPr>
        <w:tabs>
          <w:tab w:val="num" w:pos="1209"/>
        </w:tabs>
        <w:ind w:left="1209" w:hanging="360"/>
      </w:pPr>
      <w:rPr>
        <w:rFonts w:ascii="Symbol" w:hAnsi="Symbol" w:hint="default"/>
      </w:rPr>
    </w:lvl>
  </w:abstractNum>
  <w:abstractNum w:abstractNumId="1">
    <w:nsid w:val="0C1114D4"/>
    <w:multiLevelType w:val="hybridMultilevel"/>
    <w:tmpl w:val="74881DA4"/>
    <w:lvl w:ilvl="0" w:tplc="8E3CAAB6">
      <w:start w:val="1"/>
      <w:numFmt w:val="decimal"/>
      <w:pStyle w:val="Nummerierung1"/>
      <w:lvlText w:val="%1."/>
      <w:lvlJc w:val="left"/>
      <w:pPr>
        <w:tabs>
          <w:tab w:val="num" w:pos="454"/>
        </w:tabs>
        <w:ind w:left="454" w:hanging="454"/>
      </w:pPr>
      <w:rPr>
        <w:rFonts w:ascii="Arial" w:hAnsi="Arial" w:hint="default"/>
        <w:spacing w:val="2"/>
        <w:sz w:val="20"/>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nsid w:val="1301383F"/>
    <w:multiLevelType w:val="hybridMultilevel"/>
    <w:tmpl w:val="187A76E8"/>
    <w:lvl w:ilvl="0" w:tplc="5FD03D06">
      <w:start w:val="1"/>
      <w:numFmt w:val="bullet"/>
      <w:pStyle w:val="Aufzhlung1"/>
      <w:lvlText w:val="—"/>
      <w:lvlJc w:val="left"/>
      <w:pPr>
        <w:tabs>
          <w:tab w:val="num" w:pos="454"/>
        </w:tabs>
        <w:ind w:left="454" w:hanging="454"/>
      </w:pPr>
      <w:rPr>
        <w:rFonts w:ascii="Arial"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nsid w:val="480C42B3"/>
    <w:multiLevelType w:val="hybridMultilevel"/>
    <w:tmpl w:val="8B62BD60"/>
    <w:lvl w:ilvl="0" w:tplc="72B2E04C">
      <w:start w:val="1"/>
      <w:numFmt w:val="bullet"/>
      <w:pStyle w:val="Aufzhlung2"/>
      <w:lvlText w:val="–"/>
      <w:lvlJc w:val="left"/>
      <w:pPr>
        <w:tabs>
          <w:tab w:val="num" w:pos="907"/>
        </w:tabs>
        <w:ind w:left="907" w:hanging="453"/>
      </w:pPr>
      <w:rPr>
        <w:rFonts w:ascii="Arial" w:hAnsi="Aria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2"/>
  </w:num>
  <w:num w:numId="5">
    <w:abstractNumId w:val="3"/>
  </w:num>
  <w:num w:numId="6">
    <w:abstractNumId w:val="1"/>
  </w:num>
  <w:num w:numId="7">
    <w:abstractNumId w:val="2"/>
  </w:num>
  <w:num w:numId="8">
    <w:abstractNumId w:val="3"/>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activeWritingStyle w:appName="MSWord" w:lang="de-CH"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stylePaneFormatFilter w:val="3F01"/>
  <w:defaultTabStop w:val="708"/>
  <w:hyphenationZone w:val="425"/>
  <w:drawingGridHorizontalSpacing w:val="101"/>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5E6158"/>
    <w:rsid w:val="0000530A"/>
    <w:rsid w:val="000674C9"/>
    <w:rsid w:val="000A5A1D"/>
    <w:rsid w:val="000F0BA7"/>
    <w:rsid w:val="00152EC9"/>
    <w:rsid w:val="00162745"/>
    <w:rsid w:val="001763A6"/>
    <w:rsid w:val="00193020"/>
    <w:rsid w:val="001E297A"/>
    <w:rsid w:val="001F09F3"/>
    <w:rsid w:val="001F0CBA"/>
    <w:rsid w:val="002011E5"/>
    <w:rsid w:val="00213976"/>
    <w:rsid w:val="00220626"/>
    <w:rsid w:val="002C3154"/>
    <w:rsid w:val="002E5D1C"/>
    <w:rsid w:val="0031590D"/>
    <w:rsid w:val="00372A4C"/>
    <w:rsid w:val="003764B0"/>
    <w:rsid w:val="00391AE3"/>
    <w:rsid w:val="003A4B4F"/>
    <w:rsid w:val="003B6CC3"/>
    <w:rsid w:val="003E4A59"/>
    <w:rsid w:val="004207C0"/>
    <w:rsid w:val="00450B66"/>
    <w:rsid w:val="00455B9C"/>
    <w:rsid w:val="004841F6"/>
    <w:rsid w:val="004D7923"/>
    <w:rsid w:val="004F0F5F"/>
    <w:rsid w:val="004F34AE"/>
    <w:rsid w:val="0054167E"/>
    <w:rsid w:val="005657EE"/>
    <w:rsid w:val="00587B75"/>
    <w:rsid w:val="005A1727"/>
    <w:rsid w:val="005E174D"/>
    <w:rsid w:val="005E3A83"/>
    <w:rsid w:val="005E6158"/>
    <w:rsid w:val="00611519"/>
    <w:rsid w:val="00646FB3"/>
    <w:rsid w:val="006758F0"/>
    <w:rsid w:val="00675AC2"/>
    <w:rsid w:val="006B0DC0"/>
    <w:rsid w:val="006E1622"/>
    <w:rsid w:val="006E3FEF"/>
    <w:rsid w:val="006E7CCA"/>
    <w:rsid w:val="00726282"/>
    <w:rsid w:val="00765C14"/>
    <w:rsid w:val="007A5B6B"/>
    <w:rsid w:val="00803CE0"/>
    <w:rsid w:val="00844ACC"/>
    <w:rsid w:val="00846F7E"/>
    <w:rsid w:val="00847676"/>
    <w:rsid w:val="008511DF"/>
    <w:rsid w:val="008649DD"/>
    <w:rsid w:val="0086508D"/>
    <w:rsid w:val="008D2C7A"/>
    <w:rsid w:val="009601AF"/>
    <w:rsid w:val="00970110"/>
    <w:rsid w:val="009E2E41"/>
    <w:rsid w:val="00A00965"/>
    <w:rsid w:val="00A509A1"/>
    <w:rsid w:val="00A53C84"/>
    <w:rsid w:val="00A63938"/>
    <w:rsid w:val="00AD224B"/>
    <w:rsid w:val="00AF1385"/>
    <w:rsid w:val="00B57612"/>
    <w:rsid w:val="00B65E2A"/>
    <w:rsid w:val="00BC0CF5"/>
    <w:rsid w:val="00BE3E0E"/>
    <w:rsid w:val="00BE6305"/>
    <w:rsid w:val="00C00F02"/>
    <w:rsid w:val="00C45857"/>
    <w:rsid w:val="00C45DA9"/>
    <w:rsid w:val="00C56C06"/>
    <w:rsid w:val="00C818C1"/>
    <w:rsid w:val="00CA1E52"/>
    <w:rsid w:val="00CA2EBB"/>
    <w:rsid w:val="00CB1EBD"/>
    <w:rsid w:val="00CE56DD"/>
    <w:rsid w:val="00D30C7A"/>
    <w:rsid w:val="00D46CB6"/>
    <w:rsid w:val="00D75A43"/>
    <w:rsid w:val="00D95D53"/>
    <w:rsid w:val="00D96236"/>
    <w:rsid w:val="00DD0C69"/>
    <w:rsid w:val="00E05DB4"/>
    <w:rsid w:val="00E06878"/>
    <w:rsid w:val="00E5586F"/>
    <w:rsid w:val="00F13295"/>
    <w:rsid w:val="00F45659"/>
    <w:rsid w:val="00F732AA"/>
    <w:rsid w:val="00F73670"/>
    <w:rsid w:val="00F771D5"/>
    <w:rsid w:val="00FC0B97"/>
    <w:rsid w:val="00FC1F66"/>
    <w:rsid w:val="00FE104D"/>
    <w:rsid w:val="00FF6E8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uiPriority="10"/>
    <w:lsdException w:name="Default Paragraph Font" w:uiPriority="1"/>
    <w:lsdException w:name="Subtitle" w:uiPriority="11"/>
    <w:lsdException w:name="Hyperlink" w:uiPriority="0"/>
    <w:lsdException w:name="Strong" w:uiPriority="0" w:qFormat="1"/>
    <w:lsdException w:name="Emphasis" w:uiPriority="0" w:qFormat="1"/>
    <w:lsdException w:name="Table Grid" w:semiHidden="0" w:uiPriority="59" w:unhideWhenUsed="0"/>
    <w:lsdException w:name="Placeholder Text" w:unhideWhenUsed="0"/>
    <w:lsdException w:name="No Spacing"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lsdException w:name="Quote" w:uiPriority="29"/>
    <w:lsdException w:name="Intense Quote" w:uiPriority="3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lsdException w:name="Intense Emphasis" w:uiPriority="21" w:unhideWhenUsed="0" w:qFormat="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844ACC"/>
    <w:pPr>
      <w:widowControl w:val="0"/>
      <w:spacing w:line="270" w:lineRule="atLeast"/>
    </w:pPr>
    <w:rPr>
      <w:spacing w:val="2"/>
      <w:lang w:val="de-CH" w:eastAsia="en-US"/>
    </w:rPr>
  </w:style>
  <w:style w:type="paragraph" w:styleId="berschrift1">
    <w:name w:val="heading 1"/>
    <w:basedOn w:val="Standard"/>
    <w:next w:val="Standard"/>
    <w:link w:val="berschrift1Zchn"/>
    <w:qFormat/>
    <w:rsid w:val="00391AE3"/>
    <w:pPr>
      <w:keepNext/>
      <w:pBdr>
        <w:bottom w:val="single" w:sz="4" w:space="2" w:color="auto"/>
      </w:pBdr>
      <w:spacing w:before="120" w:after="120" w:line="240" w:lineRule="auto"/>
      <w:outlineLvl w:val="0"/>
    </w:pPr>
    <w:rPr>
      <w:b/>
      <w:kern w:val="32"/>
      <w:sz w:val="24"/>
      <w:szCs w:val="32"/>
    </w:rPr>
  </w:style>
  <w:style w:type="paragraph" w:styleId="berschrift2">
    <w:name w:val="heading 2"/>
    <w:basedOn w:val="Standard"/>
    <w:next w:val="Standard"/>
    <w:link w:val="berschrift2Zchn"/>
    <w:qFormat/>
    <w:rsid w:val="00391AE3"/>
    <w:pPr>
      <w:keepNext/>
      <w:spacing w:before="120" w:after="120" w:line="240" w:lineRule="auto"/>
      <w:outlineLvl w:val="1"/>
    </w:pPr>
    <w:rPr>
      <w:b/>
      <w:sz w:val="22"/>
      <w:szCs w:val="28"/>
    </w:rPr>
  </w:style>
  <w:style w:type="paragraph" w:styleId="berschrift3">
    <w:name w:val="heading 3"/>
    <w:basedOn w:val="Standard"/>
    <w:next w:val="Standard"/>
    <w:link w:val="berschrift3Zchn"/>
    <w:qFormat/>
    <w:rsid w:val="00391AE3"/>
    <w:pPr>
      <w:keepNext/>
      <w:spacing w:line="240" w:lineRule="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1">
    <w:name w:val="Aufzählung 1"/>
    <w:basedOn w:val="Standard"/>
    <w:qFormat/>
    <w:rsid w:val="00BE6305"/>
    <w:pPr>
      <w:numPr>
        <w:numId w:val="7"/>
      </w:numPr>
    </w:pPr>
    <w:rPr>
      <w:szCs w:val="15"/>
    </w:rPr>
  </w:style>
  <w:style w:type="paragraph" w:customStyle="1" w:styleId="Aufzhlung2">
    <w:name w:val="Aufzählung 2"/>
    <w:basedOn w:val="Standard"/>
    <w:qFormat/>
    <w:rsid w:val="00BE6305"/>
    <w:pPr>
      <w:numPr>
        <w:numId w:val="8"/>
      </w:numPr>
    </w:pPr>
    <w:rPr>
      <w:szCs w:val="15"/>
    </w:rPr>
  </w:style>
  <w:style w:type="paragraph" w:customStyle="1" w:styleId="Nummerierung1">
    <w:name w:val="Nummerierung 1"/>
    <w:basedOn w:val="Standard"/>
    <w:qFormat/>
    <w:rsid w:val="00BE6305"/>
    <w:pPr>
      <w:numPr>
        <w:numId w:val="9"/>
      </w:numPr>
    </w:pPr>
    <w:rPr>
      <w:szCs w:val="15"/>
    </w:rPr>
  </w:style>
  <w:style w:type="character" w:customStyle="1" w:styleId="berschrift1Zchn">
    <w:name w:val="Überschrift 1 Zchn"/>
    <w:link w:val="berschrift1"/>
    <w:rsid w:val="00391AE3"/>
    <w:rPr>
      <w:rFonts w:eastAsia="Times"/>
      <w:b/>
      <w:kern w:val="32"/>
      <w:sz w:val="24"/>
      <w:szCs w:val="32"/>
      <w:lang w:eastAsia="de-DE"/>
    </w:rPr>
  </w:style>
  <w:style w:type="character" w:customStyle="1" w:styleId="berschrift2Zchn">
    <w:name w:val="Überschrift 2 Zchn"/>
    <w:link w:val="berschrift2"/>
    <w:rsid w:val="00391AE3"/>
    <w:rPr>
      <w:rFonts w:eastAsia="Times"/>
      <w:b/>
      <w:sz w:val="22"/>
      <w:szCs w:val="28"/>
      <w:lang w:eastAsia="de-DE"/>
    </w:rPr>
  </w:style>
  <w:style w:type="character" w:customStyle="1" w:styleId="berschrift3Zchn">
    <w:name w:val="Überschrift 3 Zchn"/>
    <w:link w:val="berschrift3"/>
    <w:rsid w:val="00391AE3"/>
    <w:rPr>
      <w:rFonts w:eastAsia="Times"/>
      <w:b/>
      <w:szCs w:val="20"/>
      <w:lang w:eastAsia="de-DE"/>
    </w:rPr>
  </w:style>
  <w:style w:type="paragraph" w:customStyle="1" w:styleId="Haupttitel">
    <w:name w:val="Haupttitel"/>
    <w:basedOn w:val="Standard"/>
    <w:qFormat/>
    <w:rsid w:val="00391AE3"/>
    <w:pPr>
      <w:spacing w:line="240" w:lineRule="auto"/>
    </w:pPr>
    <w:rPr>
      <w:b/>
      <w:sz w:val="28"/>
    </w:rPr>
  </w:style>
  <w:style w:type="character" w:customStyle="1" w:styleId="Auszeichnungfett">
    <w:name w:val="Auszeichnung_fett"/>
    <w:qFormat/>
    <w:rsid w:val="00391AE3"/>
    <w:rPr>
      <w:rFonts w:ascii="Arial" w:hAnsi="Arial"/>
      <w:b/>
      <w:sz w:val="20"/>
    </w:rPr>
  </w:style>
  <w:style w:type="character" w:customStyle="1" w:styleId="Auszeichnungkursiv">
    <w:name w:val="Auszeichnung_kursiv"/>
    <w:qFormat/>
    <w:rsid w:val="00391AE3"/>
    <w:rPr>
      <w:rFonts w:ascii="Arial" w:hAnsi="Arial"/>
      <w:i/>
      <w:sz w:val="20"/>
    </w:rPr>
  </w:style>
  <w:style w:type="character" w:styleId="Hyperlink">
    <w:name w:val="Hyperlink"/>
    <w:rsid w:val="00391AE3"/>
    <w:rPr>
      <w:rFonts w:ascii="Arial" w:hAnsi="Arial"/>
      <w:caps w:val="0"/>
      <w:smallCaps w:val="0"/>
      <w:strike w:val="0"/>
      <w:dstrike w:val="0"/>
      <w:outline w:val="0"/>
      <w:shadow w:val="0"/>
      <w:emboss w:val="0"/>
      <w:imprint w:val="0"/>
      <w:vanish w:val="0"/>
      <w:color w:val="595959"/>
      <w:sz w:val="20"/>
      <w:u w:val="single"/>
      <w:vertAlign w:val="baseline"/>
    </w:rPr>
  </w:style>
  <w:style w:type="paragraph" w:styleId="Funotentext">
    <w:name w:val="footnote text"/>
    <w:basedOn w:val="Standard"/>
    <w:link w:val="FunotentextZchn"/>
    <w:uiPriority w:val="99"/>
    <w:semiHidden/>
    <w:unhideWhenUsed/>
    <w:qFormat/>
    <w:rsid w:val="00D95D53"/>
    <w:pPr>
      <w:spacing w:line="240" w:lineRule="auto"/>
    </w:pPr>
    <w:rPr>
      <w:sz w:val="18"/>
    </w:rPr>
  </w:style>
  <w:style w:type="character" w:customStyle="1" w:styleId="FunotentextZchn">
    <w:name w:val="Fußnotentext Zchn"/>
    <w:link w:val="Funotentext"/>
    <w:uiPriority w:val="99"/>
    <w:semiHidden/>
    <w:rsid w:val="00D95D53"/>
    <w:rPr>
      <w:sz w:val="18"/>
      <w:szCs w:val="20"/>
    </w:rPr>
  </w:style>
  <w:style w:type="character" w:styleId="Funotenzeichen">
    <w:name w:val="footnote reference"/>
    <w:uiPriority w:val="99"/>
    <w:semiHidden/>
    <w:unhideWhenUsed/>
    <w:rsid w:val="00D95D53"/>
    <w:rPr>
      <w:vertAlign w:val="superscript"/>
    </w:rPr>
  </w:style>
  <w:style w:type="character" w:styleId="Endnotenzeichen">
    <w:name w:val="endnote reference"/>
    <w:uiPriority w:val="99"/>
    <w:semiHidden/>
    <w:unhideWhenUsed/>
    <w:rsid w:val="00A63938"/>
    <w:rPr>
      <w:rFonts w:ascii="Arial" w:hAnsi="Arial"/>
      <w:caps w:val="0"/>
      <w:smallCaps w:val="0"/>
      <w:strike w:val="0"/>
      <w:dstrike w:val="0"/>
      <w:vanish w:val="0"/>
      <w:color w:val="auto"/>
      <w:spacing w:val="2"/>
      <w:w w:val="100"/>
      <w:position w:val="0"/>
      <w:sz w:val="18"/>
      <w:u w:val="none"/>
      <w:vertAlign w:val="superscript"/>
      <w:lang w:val="de-CH"/>
    </w:rPr>
  </w:style>
  <w:style w:type="paragraph" w:styleId="Endnotentext">
    <w:name w:val="endnote text"/>
    <w:basedOn w:val="Standard"/>
    <w:link w:val="EndnotentextZchn"/>
    <w:uiPriority w:val="99"/>
    <w:semiHidden/>
    <w:unhideWhenUsed/>
    <w:rsid w:val="00A63938"/>
  </w:style>
  <w:style w:type="character" w:customStyle="1" w:styleId="EndnotentextZchn">
    <w:name w:val="Endnotentext Zchn"/>
    <w:basedOn w:val="Absatz-Standardschriftart"/>
    <w:link w:val="Endnotentext"/>
    <w:uiPriority w:val="99"/>
    <w:semiHidden/>
    <w:rsid w:val="00A63938"/>
  </w:style>
  <w:style w:type="paragraph" w:styleId="Kopfzeile">
    <w:name w:val="header"/>
    <w:basedOn w:val="Standard"/>
    <w:link w:val="KopfzeileZchn"/>
    <w:uiPriority w:val="99"/>
    <w:unhideWhenUsed/>
    <w:rsid w:val="005E615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E6158"/>
  </w:style>
  <w:style w:type="paragraph" w:styleId="Fuzeile">
    <w:name w:val="footer"/>
    <w:basedOn w:val="Standard"/>
    <w:link w:val="FuzeileZchn"/>
    <w:uiPriority w:val="99"/>
    <w:unhideWhenUsed/>
    <w:rsid w:val="005E615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E6158"/>
  </w:style>
  <w:style w:type="paragraph" w:styleId="StandardWeb">
    <w:name w:val="Normal (Web)"/>
    <w:basedOn w:val="Standard"/>
    <w:uiPriority w:val="99"/>
    <w:semiHidden/>
    <w:unhideWhenUsed/>
    <w:rsid w:val="005E6158"/>
    <w:pPr>
      <w:widowControl/>
      <w:spacing w:before="100" w:beforeAutospacing="1" w:after="100" w:afterAutospacing="1" w:line="240" w:lineRule="auto"/>
    </w:pPr>
    <w:rPr>
      <w:rFonts w:ascii="Times New Roman" w:eastAsia="Times New Roman" w:hAnsi="Times New Roman"/>
      <w:spacing w:val="0"/>
      <w:sz w:val="24"/>
      <w:szCs w:val="24"/>
      <w:lang w:eastAsia="de-CH"/>
    </w:rPr>
  </w:style>
  <w:style w:type="paragraph" w:styleId="Sprechblasentext">
    <w:name w:val="Balloon Text"/>
    <w:basedOn w:val="Standard"/>
    <w:link w:val="SprechblasentextZchn"/>
    <w:uiPriority w:val="99"/>
    <w:semiHidden/>
    <w:unhideWhenUsed/>
    <w:rsid w:val="00FC1F66"/>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C1F66"/>
    <w:rPr>
      <w:rFonts w:ascii="Tahoma" w:hAnsi="Tahoma" w:cs="Tahoma"/>
      <w:sz w:val="16"/>
      <w:szCs w:val="16"/>
    </w:rPr>
  </w:style>
  <w:style w:type="table" w:customStyle="1" w:styleId="Tabellenraster">
    <w:name w:val="Tabellenraster"/>
    <w:basedOn w:val="NormaleTabelle"/>
    <w:uiPriority w:val="59"/>
    <w:rsid w:val="00541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1505113">
      <w:bodyDiv w:val="1"/>
      <w:marLeft w:val="0"/>
      <w:marRight w:val="0"/>
      <w:marTop w:val="0"/>
      <w:marBottom w:val="0"/>
      <w:divBdr>
        <w:top w:val="none" w:sz="0" w:space="0" w:color="auto"/>
        <w:left w:val="none" w:sz="0" w:space="0" w:color="auto"/>
        <w:bottom w:val="none" w:sz="0" w:space="0" w:color="auto"/>
        <w:right w:val="none" w:sz="0" w:space="0" w:color="auto"/>
      </w:divBdr>
    </w:div>
    <w:div w:id="1155143956">
      <w:bodyDiv w:val="1"/>
      <w:marLeft w:val="0"/>
      <w:marRight w:val="0"/>
      <w:marTop w:val="0"/>
      <w:marBottom w:val="0"/>
      <w:divBdr>
        <w:top w:val="none" w:sz="0" w:space="0" w:color="auto"/>
        <w:left w:val="none" w:sz="0" w:space="0" w:color="auto"/>
        <w:bottom w:val="none" w:sz="0" w:space="0" w:color="auto"/>
        <w:right w:val="none" w:sz="0" w:space="0" w:color="auto"/>
      </w:divBdr>
    </w:div>
    <w:div w:id="1410620458">
      <w:bodyDiv w:val="1"/>
      <w:marLeft w:val="0"/>
      <w:marRight w:val="0"/>
      <w:marTop w:val="0"/>
      <w:marBottom w:val="0"/>
      <w:divBdr>
        <w:top w:val="none" w:sz="0" w:space="0" w:color="auto"/>
        <w:left w:val="none" w:sz="0" w:space="0" w:color="auto"/>
        <w:bottom w:val="none" w:sz="0" w:space="0" w:color="auto"/>
        <w:right w:val="none" w:sz="0" w:space="0" w:color="auto"/>
      </w:divBdr>
    </w:div>
    <w:div w:id="201591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la-lupa.c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6B46F-2EFE-497C-8037-AEA732597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1099</Words>
  <Characters>6924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PH Zürich</Company>
  <LinksUpToDate>false</LinksUpToDate>
  <CharactersWithSpaces>8007</CharactersWithSpaces>
  <SharedDoc>false</SharedDoc>
  <HLinks>
    <vt:vector size="132" baseType="variant">
      <vt:variant>
        <vt:i4>2818119</vt:i4>
      </vt:variant>
      <vt:variant>
        <vt:i4>-1</vt:i4>
      </vt:variant>
      <vt:variant>
        <vt:i4>1028</vt:i4>
      </vt:variant>
      <vt:variant>
        <vt:i4>4</vt:i4>
      </vt:variant>
      <vt:variant>
        <vt:lpwstr>http://www.la-lupa.ch/fileadmin/bilder/da_biondi/La_Lupa_da_Biondi_18.jpg</vt:lpwstr>
      </vt:variant>
      <vt:variant>
        <vt:lpwstr/>
      </vt:variant>
      <vt:variant>
        <vt:i4>2818119</vt:i4>
      </vt:variant>
      <vt:variant>
        <vt:i4>-1</vt:i4>
      </vt:variant>
      <vt:variant>
        <vt:i4>1029</vt:i4>
      </vt:variant>
      <vt:variant>
        <vt:i4>4</vt:i4>
      </vt:variant>
      <vt:variant>
        <vt:lpwstr>http://www.la-lupa.ch/fileadmin/bilder/da_biondi/La_Lupa_da_Biondi_18.jpg</vt:lpwstr>
      </vt:variant>
      <vt:variant>
        <vt:lpwstr/>
      </vt:variant>
      <vt:variant>
        <vt:i4>2818119</vt:i4>
      </vt:variant>
      <vt:variant>
        <vt:i4>-1</vt:i4>
      </vt:variant>
      <vt:variant>
        <vt:i4>1030</vt:i4>
      </vt:variant>
      <vt:variant>
        <vt:i4>4</vt:i4>
      </vt:variant>
      <vt:variant>
        <vt:lpwstr>http://www.la-lupa.ch/fileadmin/bilder/da_biondi/La_Lupa_da_Biondi_18.jpg</vt:lpwstr>
      </vt:variant>
      <vt:variant>
        <vt:lpwstr/>
      </vt:variant>
      <vt:variant>
        <vt:i4>2818119</vt:i4>
      </vt:variant>
      <vt:variant>
        <vt:i4>-1</vt:i4>
      </vt:variant>
      <vt:variant>
        <vt:i4>1031</vt:i4>
      </vt:variant>
      <vt:variant>
        <vt:i4>4</vt:i4>
      </vt:variant>
      <vt:variant>
        <vt:lpwstr>http://www.la-lupa.ch/fileadmin/bilder/da_biondi/La_Lupa_da_Biondi_18.jpg</vt:lpwstr>
      </vt:variant>
      <vt:variant>
        <vt:lpwstr/>
      </vt:variant>
      <vt:variant>
        <vt:i4>2818119</vt:i4>
      </vt:variant>
      <vt:variant>
        <vt:i4>-1</vt:i4>
      </vt:variant>
      <vt:variant>
        <vt:i4>1032</vt:i4>
      </vt:variant>
      <vt:variant>
        <vt:i4>4</vt:i4>
      </vt:variant>
      <vt:variant>
        <vt:lpwstr>http://www.la-lupa.ch/fileadmin/bilder/da_biondi/La_Lupa_da_Biondi_18.jpg</vt:lpwstr>
      </vt:variant>
      <vt:variant>
        <vt:lpwstr/>
      </vt:variant>
      <vt:variant>
        <vt:i4>2818119</vt:i4>
      </vt:variant>
      <vt:variant>
        <vt:i4>-1</vt:i4>
      </vt:variant>
      <vt:variant>
        <vt:i4>1033</vt:i4>
      </vt:variant>
      <vt:variant>
        <vt:i4>4</vt:i4>
      </vt:variant>
      <vt:variant>
        <vt:lpwstr>http://www.la-lupa.ch/fileadmin/bilder/da_biondi/La_Lupa_da_Biondi_18.jpg</vt:lpwstr>
      </vt:variant>
      <vt:variant>
        <vt:lpwstr/>
      </vt:variant>
      <vt:variant>
        <vt:i4>2818119</vt:i4>
      </vt:variant>
      <vt:variant>
        <vt:i4>-1</vt:i4>
      </vt:variant>
      <vt:variant>
        <vt:i4>1034</vt:i4>
      </vt:variant>
      <vt:variant>
        <vt:i4>4</vt:i4>
      </vt:variant>
      <vt:variant>
        <vt:lpwstr>http://www.la-lupa.ch/fileadmin/bilder/da_biondi/La_Lupa_da_Biondi_18.jpg</vt:lpwstr>
      </vt:variant>
      <vt:variant>
        <vt:lpwstr/>
      </vt:variant>
      <vt:variant>
        <vt:i4>2818119</vt:i4>
      </vt:variant>
      <vt:variant>
        <vt:i4>-1</vt:i4>
      </vt:variant>
      <vt:variant>
        <vt:i4>1027</vt:i4>
      </vt:variant>
      <vt:variant>
        <vt:i4>4</vt:i4>
      </vt:variant>
      <vt:variant>
        <vt:lpwstr>http://www.la-lupa.ch/fileadmin/bilder/da_biondi/La_Lupa_da_Biondi_18.jpg</vt:lpwstr>
      </vt:variant>
      <vt:variant>
        <vt:lpwstr/>
      </vt:variant>
      <vt:variant>
        <vt:i4>2818119</vt:i4>
      </vt:variant>
      <vt:variant>
        <vt:i4>-1</vt:i4>
      </vt:variant>
      <vt:variant>
        <vt:i4>1045</vt:i4>
      </vt:variant>
      <vt:variant>
        <vt:i4>4</vt:i4>
      </vt:variant>
      <vt:variant>
        <vt:lpwstr>http://www.la-lupa.ch/fileadmin/bilder/da_biondi/La_Lupa_da_Biondi_18.jpg</vt:lpwstr>
      </vt:variant>
      <vt:variant>
        <vt:lpwstr/>
      </vt:variant>
      <vt:variant>
        <vt:i4>2818119</vt:i4>
      </vt:variant>
      <vt:variant>
        <vt:i4>-1</vt:i4>
      </vt:variant>
      <vt:variant>
        <vt:i4>1046</vt:i4>
      </vt:variant>
      <vt:variant>
        <vt:i4>4</vt:i4>
      </vt:variant>
      <vt:variant>
        <vt:lpwstr>http://www.la-lupa.ch/fileadmin/bilder/da_biondi/La_Lupa_da_Biondi_18.jpg</vt:lpwstr>
      </vt:variant>
      <vt:variant>
        <vt:lpwstr/>
      </vt:variant>
      <vt:variant>
        <vt:i4>2818119</vt:i4>
      </vt:variant>
      <vt:variant>
        <vt:i4>-1</vt:i4>
      </vt:variant>
      <vt:variant>
        <vt:i4>1047</vt:i4>
      </vt:variant>
      <vt:variant>
        <vt:i4>4</vt:i4>
      </vt:variant>
      <vt:variant>
        <vt:lpwstr>http://www.la-lupa.ch/fileadmin/bilder/da_biondi/La_Lupa_da_Biondi_18.jpg</vt:lpwstr>
      </vt:variant>
      <vt:variant>
        <vt:lpwstr/>
      </vt:variant>
      <vt:variant>
        <vt:i4>2818119</vt:i4>
      </vt:variant>
      <vt:variant>
        <vt:i4>-1</vt:i4>
      </vt:variant>
      <vt:variant>
        <vt:i4>1048</vt:i4>
      </vt:variant>
      <vt:variant>
        <vt:i4>4</vt:i4>
      </vt:variant>
      <vt:variant>
        <vt:lpwstr>http://www.la-lupa.ch/fileadmin/bilder/da_biondi/La_Lupa_da_Biondi_18.jpg</vt:lpwstr>
      </vt:variant>
      <vt:variant>
        <vt:lpwstr/>
      </vt:variant>
      <vt:variant>
        <vt:i4>2818119</vt:i4>
      </vt:variant>
      <vt:variant>
        <vt:i4>-1</vt:i4>
      </vt:variant>
      <vt:variant>
        <vt:i4>1049</vt:i4>
      </vt:variant>
      <vt:variant>
        <vt:i4>4</vt:i4>
      </vt:variant>
      <vt:variant>
        <vt:lpwstr>http://www.la-lupa.ch/fileadmin/bilder/da_biondi/La_Lupa_da_Biondi_18.jpg</vt:lpwstr>
      </vt:variant>
      <vt:variant>
        <vt:lpwstr/>
      </vt:variant>
      <vt:variant>
        <vt:i4>2818119</vt:i4>
      </vt:variant>
      <vt:variant>
        <vt:i4>-1</vt:i4>
      </vt:variant>
      <vt:variant>
        <vt:i4>1050</vt:i4>
      </vt:variant>
      <vt:variant>
        <vt:i4>4</vt:i4>
      </vt:variant>
      <vt:variant>
        <vt:lpwstr>http://www.la-lupa.ch/fileadmin/bilder/da_biondi/La_Lupa_da_Biondi_18.jpg</vt:lpwstr>
      </vt:variant>
      <vt:variant>
        <vt:lpwstr/>
      </vt:variant>
      <vt:variant>
        <vt:i4>2818119</vt:i4>
      </vt:variant>
      <vt:variant>
        <vt:i4>-1</vt:i4>
      </vt:variant>
      <vt:variant>
        <vt:i4>1051</vt:i4>
      </vt:variant>
      <vt:variant>
        <vt:i4>4</vt:i4>
      </vt:variant>
      <vt:variant>
        <vt:lpwstr>http://www.la-lupa.ch/fileadmin/bilder/da_biondi/La_Lupa_da_Biondi_18.jpg</vt:lpwstr>
      </vt:variant>
      <vt:variant>
        <vt:lpwstr/>
      </vt:variant>
      <vt:variant>
        <vt:i4>2818119</vt:i4>
      </vt:variant>
      <vt:variant>
        <vt:i4>-1</vt:i4>
      </vt:variant>
      <vt:variant>
        <vt:i4>1053</vt:i4>
      </vt:variant>
      <vt:variant>
        <vt:i4>4</vt:i4>
      </vt:variant>
      <vt:variant>
        <vt:lpwstr>http://www.la-lupa.ch/fileadmin/bilder/da_biondi/La_Lupa_da_Biondi_18.jpg</vt:lpwstr>
      </vt:variant>
      <vt:variant>
        <vt:lpwstr/>
      </vt:variant>
      <vt:variant>
        <vt:i4>2818119</vt:i4>
      </vt:variant>
      <vt:variant>
        <vt:i4>-1</vt:i4>
      </vt:variant>
      <vt:variant>
        <vt:i4>1054</vt:i4>
      </vt:variant>
      <vt:variant>
        <vt:i4>4</vt:i4>
      </vt:variant>
      <vt:variant>
        <vt:lpwstr>http://www.la-lupa.ch/fileadmin/bilder/da_biondi/La_Lupa_da_Biondi_18.jpg</vt:lpwstr>
      </vt:variant>
      <vt:variant>
        <vt:lpwstr/>
      </vt:variant>
      <vt:variant>
        <vt:i4>2818119</vt:i4>
      </vt:variant>
      <vt:variant>
        <vt:i4>-1</vt:i4>
      </vt:variant>
      <vt:variant>
        <vt:i4>1055</vt:i4>
      </vt:variant>
      <vt:variant>
        <vt:i4>4</vt:i4>
      </vt:variant>
      <vt:variant>
        <vt:lpwstr>http://www.la-lupa.ch/fileadmin/bilder/da_biondi/La_Lupa_da_Biondi_18.jpg</vt:lpwstr>
      </vt:variant>
      <vt:variant>
        <vt:lpwstr/>
      </vt:variant>
      <vt:variant>
        <vt:i4>2818119</vt:i4>
      </vt:variant>
      <vt:variant>
        <vt:i4>-1</vt:i4>
      </vt:variant>
      <vt:variant>
        <vt:i4>1056</vt:i4>
      </vt:variant>
      <vt:variant>
        <vt:i4>4</vt:i4>
      </vt:variant>
      <vt:variant>
        <vt:lpwstr>http://www.la-lupa.ch/fileadmin/bilder/da_biondi/La_Lupa_da_Biondi_18.jpg</vt:lpwstr>
      </vt:variant>
      <vt:variant>
        <vt:lpwstr/>
      </vt:variant>
      <vt:variant>
        <vt:i4>2818119</vt:i4>
      </vt:variant>
      <vt:variant>
        <vt:i4>-1</vt:i4>
      </vt:variant>
      <vt:variant>
        <vt:i4>1057</vt:i4>
      </vt:variant>
      <vt:variant>
        <vt:i4>4</vt:i4>
      </vt:variant>
      <vt:variant>
        <vt:lpwstr>http://www.la-lupa.ch/fileadmin/bilder/da_biondi/La_Lupa_da_Biondi_18.jpg</vt:lpwstr>
      </vt:variant>
      <vt:variant>
        <vt:lpwstr/>
      </vt:variant>
      <vt:variant>
        <vt:i4>2818119</vt:i4>
      </vt:variant>
      <vt:variant>
        <vt:i4>-1</vt:i4>
      </vt:variant>
      <vt:variant>
        <vt:i4>1058</vt:i4>
      </vt:variant>
      <vt:variant>
        <vt:i4>4</vt:i4>
      </vt:variant>
      <vt:variant>
        <vt:lpwstr>http://www.la-lupa.ch/fileadmin/bilder/da_biondi/La_Lupa_da_Biondi_18.jpg</vt:lpwstr>
      </vt:variant>
      <vt:variant>
        <vt:lpwstr/>
      </vt:variant>
      <vt:variant>
        <vt:i4>2818119</vt:i4>
      </vt:variant>
      <vt:variant>
        <vt:i4>-1</vt:i4>
      </vt:variant>
      <vt:variant>
        <vt:i4>1059</vt:i4>
      </vt:variant>
      <vt:variant>
        <vt:i4>4</vt:i4>
      </vt:variant>
      <vt:variant>
        <vt:lpwstr>http://www.la-lupa.ch/fileadmin/bilder/da_biondi/La_Lupa_da_Biondi_18.jpg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Clément Zürn</dc:creator>
  <cp:keywords/>
  <cp:lastModifiedBy> </cp:lastModifiedBy>
  <cp:revision>23</cp:revision>
  <cp:lastPrinted>2012-12-13T09:05:00Z</cp:lastPrinted>
  <dcterms:created xsi:type="dcterms:W3CDTF">2012-12-10T08:29:00Z</dcterms:created>
  <dcterms:modified xsi:type="dcterms:W3CDTF">2013-01-06T11:38:00Z</dcterms:modified>
</cp:coreProperties>
</file>